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335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335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๑๓ สิงหาคม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๘.</w:t>
            </w:r>
          </w:p>
          <w:p w:rsidR="00A4197B" w:rsidRDefault="00A4197B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๙.</w:t>
            </w:r>
          </w:p>
          <w:p w:rsidR="00A4197B" w:rsidRPr="00A4197B" w:rsidRDefault="00A4197B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๑๐.</w:t>
            </w:r>
          </w:p>
          <w:p w:rsidR="00F37709" w:rsidRPr="00F37709" w:rsidRDefault="00F37709" w:rsidP="003355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นางสาวบังอร   อยู่ในธรรม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นายจารึก   สุขโข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F8531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นายชำนิ สิงขรบาท</w:t>
            </w:r>
          </w:p>
          <w:p w:rsidR="00647D7D" w:rsidRPr="00383C8A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017A67" w:rsidRPr="00383C8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2121B9" w:rsidRDefault="002121B9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383C8A" w:rsidRDefault="00587205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F8531A" w:rsidRDefault="00F8531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647D7D" w:rsidRPr="00383C8A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647D7D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587205" w:rsidRPr="00383C8A" w:rsidRDefault="00587205" w:rsidP="00587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หน.ฝ่ายอำนวยการ/รก.หัวหน้าสำนักปลัด/เลขานุการสภาเทศบาล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บังอร อยู่ในธรรม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จารึก  สุขโข</w:t>
            </w:r>
          </w:p>
          <w:p w:rsidR="00A4197B" w:rsidRDefault="00A4197B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ปริภัทร หิรัญ</w:t>
            </w:r>
          </w:p>
          <w:p w:rsidR="00F8531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ชำนิ สิงขรบาท</w:t>
            </w:r>
          </w:p>
          <w:p w:rsidR="00647D7D" w:rsidRPr="00383C8A" w:rsidRDefault="00647D7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 วงษ์สารสิน</w:t>
            </w:r>
          </w:p>
          <w:p w:rsidR="00A4197B" w:rsidRDefault="00A4197B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017A67" w:rsidRPr="00383C8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2121B9" w:rsidRDefault="00587205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</w:t>
            </w:r>
          </w:p>
          <w:p w:rsidR="009B10A4" w:rsidRDefault="009B10A4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</w:t>
            </w:r>
          </w:p>
          <w:p w:rsidR="00433EF6" w:rsidRPr="00CB4A47" w:rsidRDefault="00433EF6" w:rsidP="00E13C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9B10A4" w:rsidRDefault="009B10A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2E4514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647D7D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383C8A" w:rsidRPr="00383C8A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F37709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นายวิชชุ ใจตรง</w:t>
            </w:r>
          </w:p>
          <w:p w:rsidR="002E4514" w:rsidRPr="00CB4A47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นายกเทศมนตรีตำบลพลวง</w:t>
            </w:r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2E4514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647D7D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383C8A" w:rsidRPr="002E4514" w:rsidRDefault="002E4514" w:rsidP="002E4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  <w:p w:rsidR="00383C8A" w:rsidRDefault="00644532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2E4514" w:rsidRPr="00433EF6" w:rsidRDefault="002E4514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2E4514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647D7D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383C8A" w:rsidRPr="00383C8A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F37709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วิชชุ ใจตรง</w:t>
            </w:r>
          </w:p>
          <w:p w:rsidR="002E4514" w:rsidRPr="00383C8A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96A82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3552C" w:rsidRPr="00383C8A" w:rsidRDefault="0033552C" w:rsidP="0033552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3552C" w:rsidRPr="00383C8A" w:rsidTr="0033552C">
        <w:trPr>
          <w:trHeight w:val="465"/>
          <w:jc w:val="center"/>
        </w:trPr>
        <w:tc>
          <w:tcPr>
            <w:tcW w:w="9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552C" w:rsidRPr="00383C8A" w:rsidTr="0033552C">
        <w:trPr>
          <w:trHeight w:val="942"/>
          <w:jc w:val="center"/>
        </w:trPr>
        <w:tc>
          <w:tcPr>
            <w:tcW w:w="90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นายกาหลง สุขโข</w:t>
            </w:r>
          </w:p>
          <w:p w:rsidR="0033552C" w:rsidRPr="00383C8A" w:rsidRDefault="0033552C" w:rsidP="0033552C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ประธานสภาเทศบาล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ลาป่วย</w:t>
            </w:r>
          </w:p>
        </w:tc>
      </w:tr>
    </w:tbl>
    <w:p w:rsidR="00E92307" w:rsidRDefault="00E92307" w:rsidP="00E9230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6A82" w:rsidRPr="00383C8A" w:rsidRDefault="00496A82" w:rsidP="00E9230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-๒-</w:t>
      </w:r>
    </w:p>
    <w:p w:rsidR="00383C8A" w:rsidRPr="00E156BA" w:rsidRDefault="00383C8A" w:rsidP="0077691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๐๙</w:t>
      </w:r>
      <w:r w:rsidR="0064453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21248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383C8A" w:rsidRPr="00383C8A" w:rsidRDefault="00383C8A" w:rsidP="00383C8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3552C"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 w:rsidR="0033552C"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 w:rsidR="0033552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สนั่นวงศ์รอง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39634B" w:rsidRPr="0039634B" w:rsidRDefault="00383C8A" w:rsidP="00E13C5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E13C5B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383C8A" w:rsidRPr="009B10A4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E13C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C56F69" w:rsidRPr="009B10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56F69"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496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383C8A" w:rsidRPr="00A4197B" w:rsidRDefault="00A4197B" w:rsidP="000B020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มติที่ประชุม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496A82" w:rsidRPr="00496A82" w:rsidRDefault="00496A82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7335C" w:rsidRPr="00E13C5B" w:rsidRDefault="00383C8A" w:rsidP="00E13C5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C56F69" w:rsidRDefault="00383C8A" w:rsidP="00E7335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๓.๑ </w:t>
      </w:r>
      <w:r w:rsidR="00E13C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แผนพัฒนาท้องถิ่น (พ.ศ.๒๕๖๑ </w:t>
      </w:r>
      <w:r w:rsidR="00E13C5B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3A5B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</w:t>
      </w:r>
      <w:r w:rsidR="00E13C5B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D94773" w:rsidRPr="00383C8A" w:rsidRDefault="00D94773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</w:t>
      </w:r>
      <w:r w:rsidR="00E13C5B"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นายกเทศมนตรีฯ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รายละเอียดให้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ที่ประชุมทราบ</w:t>
      </w:r>
    </w:p>
    <w:p w:rsidR="00E933EF" w:rsidRDefault="00E13C5B" w:rsidP="00E13C5B">
      <w:pPr>
        <w:pStyle w:val="a8"/>
        <w:ind w:left="2160" w:hanging="216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>นายกเทศมนตรี</w:t>
      </w:r>
      <w:r w:rsidR="00D94773" w:rsidRPr="00383C8A">
        <w:rPr>
          <w:rFonts w:ascii="TH SarabunPSK" w:eastAsia="Times New Roman" w:hAnsi="TH SarabunPSK" w:cs="TH SarabunPSK"/>
          <w:cs/>
        </w:rPr>
        <w:tab/>
      </w:r>
      <w:r w:rsidR="00B6412A">
        <w:rPr>
          <w:rFonts w:ascii="TH SarabunPSK" w:eastAsia="Times New Roman" w:hAnsi="TH SarabunPSK" w:cs="TH SarabunPSK"/>
          <w:cs/>
        </w:rPr>
        <w:tab/>
      </w:r>
      <w:r w:rsidR="00E94273">
        <w:rPr>
          <w:rFonts w:ascii="TH SarabunPSK" w:eastAsia="Times New Roman" w:hAnsi="TH SarabunPSK" w:cs="TH SarabunPSK" w:hint="cs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พ.ศ.๒๕๔๘ และแก้ไขเพิ่มเติม (ฉบับที่ ๓) พ.ศ.๒๕๖๑ ข้อ ๕, ๑๗, ๒๔ และข้อ ๒๕ หนังสือกระทรวงมหาดไทย ด่วนที่สุด ที่ มท ๐๘๑๐.๓/ว ๔๐๔๖ ลงวันที่ ๑๙ ตุลาคม ๒๕๖๑ และหนังสือกระทรวงมหาดไทย ด่วนที่สุด ที่ มท ๐๘๑๐.๓/ว ๒๙๓๑ ลงวันที่ ๑๕ พฤษภาคม ๒๕๖๒ กำหนดให้องค์กรปกครองส่วนท้องถิ่นทบทวนแผนพัฒนาท้องถิ่น (พ.ศ.๒๕๖๑ </w:t>
      </w:r>
      <w:r w:rsidR="00E94273">
        <w:rPr>
          <w:rFonts w:ascii="TH SarabunPSK" w:eastAsia="Times New Roman" w:hAnsi="TH SarabunPSK" w:cs="TH SarabunPSK"/>
          <w:cs/>
        </w:rPr>
        <w:t>–</w:t>
      </w:r>
      <w:r w:rsidR="00E94273">
        <w:rPr>
          <w:rFonts w:ascii="TH SarabunPSK" w:eastAsia="Times New Roman" w:hAnsi="TH SarabunPSK" w:cs="TH SarabunPSK" w:hint="cs"/>
          <w:cs/>
        </w:rPr>
        <w:t xml:space="preserve"> ๒๕๖๔)  เพื่อให้การปฏิบัติงานตามอำนาจ</w:t>
      </w:r>
      <w:r w:rsidR="003A5B07">
        <w:rPr>
          <w:rFonts w:ascii="TH SarabunPSK" w:eastAsia="Times New Roman" w:hAnsi="TH SarabunPSK" w:cs="TH SarabunPSK" w:hint="cs"/>
          <w:cs/>
        </w:rPr>
        <w:t xml:space="preserve">หน้าที่ของเทศบาลตำบลพลวง เป็นไปเพื่อประโยชน์สุขของประชาชน โดยใช้วิธีการบริหารกิจการบ้านเมืองที่ดี และได้คำนึงถึงการมีส่วนร่วมของประชาชนในการจัดทำแผนพัฒนาเทศบาลตำบลพลวง จึงได้ทบทวนแผนพัฒนาท้องถิ่น (พ.ศ.๒๕๖๑ </w:t>
      </w:r>
      <w:r w:rsidR="003A5B07">
        <w:rPr>
          <w:rFonts w:ascii="TH SarabunPSK" w:eastAsia="Times New Roman" w:hAnsi="TH SarabunPSK" w:cs="TH SarabunPSK"/>
          <w:cs/>
        </w:rPr>
        <w:t>–</w:t>
      </w:r>
      <w:r w:rsidR="003A5B07">
        <w:rPr>
          <w:rFonts w:ascii="TH SarabunPSK" w:eastAsia="Times New Roman" w:hAnsi="TH SarabunPSK" w:cs="TH SarabunPSK" w:hint="cs"/>
          <w:cs/>
        </w:rPr>
        <w:t xml:space="preserve"> ๒๕๖๔) เป็นแผนพัฒนาท้องถิ่น (พ.ศ.๒๕๖๑ </w:t>
      </w:r>
      <w:r w:rsidR="003A5B07">
        <w:rPr>
          <w:rFonts w:ascii="TH SarabunPSK" w:eastAsia="Times New Roman" w:hAnsi="TH SarabunPSK" w:cs="TH SarabunPSK"/>
          <w:cs/>
        </w:rPr>
        <w:t>–</w:t>
      </w:r>
      <w:r w:rsidR="003A5B07">
        <w:rPr>
          <w:rFonts w:ascii="TH SarabunPSK" w:eastAsia="Times New Roman" w:hAnsi="TH SarabunPSK" w:cs="TH SarabunPSK" w:hint="cs"/>
          <w:cs/>
        </w:rPr>
        <w:t xml:space="preserve"> ๒๕๖๕) เสร็จเรียบร้อยแล้วและเป็นไปตามกระบวนการที่กำหนดไว้ทุกประการ </w:t>
      </w:r>
    </w:p>
    <w:p w:rsidR="003A5B07" w:rsidRPr="002C03B2" w:rsidRDefault="003A5B07" w:rsidP="00E13C5B">
      <w:pPr>
        <w:pStyle w:val="a8"/>
        <w:ind w:left="2160" w:hanging="2160"/>
        <w:jc w:val="thaiDistribute"/>
        <w:rPr>
          <w:rFonts w:ascii="TH SarabunPSK" w:eastAsia="Times New Roman" w:hAnsi="TH SarabunPSK" w:cs="TH SarabunPSK"/>
          <w:sz w:val="4"/>
          <w:szCs w:val="4"/>
        </w:rPr>
      </w:pPr>
      <w:r>
        <w:rPr>
          <w:rFonts w:ascii="TH SarabunPSK" w:eastAsia="Times New Roman" w:hAnsi="TH SarabunPSK" w:cs="TH SarabunPSK"/>
          <w:cs/>
        </w:rPr>
        <w:tab/>
      </w:r>
    </w:p>
    <w:p w:rsidR="00E92307" w:rsidRDefault="003A5B07" w:rsidP="00E13C5B">
      <w:pPr>
        <w:pStyle w:val="a8"/>
        <w:ind w:left="2160" w:hanging="216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ab/>
      </w:r>
      <w:r w:rsidR="00B6412A"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 w:hint="cs"/>
          <w:cs/>
        </w:rPr>
        <w:t xml:space="preserve">เทศบาลตำบลพลวง จะใช้แผนพัฒนาท้องถิ่น (พ.ศ.๒๕๖๑ </w:t>
      </w:r>
      <w:r>
        <w:rPr>
          <w:rFonts w:ascii="TH SarabunPSK" w:eastAsia="Times New Roman" w:hAnsi="TH SarabunPSK" w:cs="TH SarabunPSK"/>
          <w:cs/>
        </w:rPr>
        <w:t>–</w:t>
      </w:r>
      <w:r>
        <w:rPr>
          <w:rFonts w:ascii="TH SarabunPSK" w:eastAsia="Times New Roman" w:hAnsi="TH SarabunPSK" w:cs="TH SarabunPSK" w:hint="cs"/>
          <w:cs/>
        </w:rPr>
        <w:t xml:space="preserve"> ๒๕๖๕) เป็นกรอบในการจัดทำงบประมาณรายจ่ายประจำปี งบประมาณรายจ่ายเพิ่มเติม งบประมาณจากเงินสะสม งบประมาณตามแผนความต้องการของงบลงทุนเพื่อการพัฒนาเทศบาลตำบลพลวง เงินอุดหนุนเฉพาะกิจ และงบประมาณเงินอุดหนุนให้แก่</w:t>
      </w:r>
    </w:p>
    <w:p w:rsidR="003A5B07" w:rsidRPr="00346463" w:rsidRDefault="003A5B07" w:rsidP="002C03B2">
      <w:pPr>
        <w:pStyle w:val="a8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PSK" w:eastAsia="Times New Roman" w:hAnsi="TH SarabunPSK" w:cs="TH SarabunPSK" w:hint="cs"/>
          <w:cs/>
        </w:rPr>
        <w:t xml:space="preserve">หน่วยงานอื่น รวมทั้งวางแนวทางเพื่อให้มีการปฏิบัติให้บรรลุวัตถุประสงค์ตามโครงการที่กำหนดไว้ในแผนพัฒนาท้องถิ่น (พ.ศ.๒๕๖๑ </w:t>
      </w:r>
      <w:r>
        <w:rPr>
          <w:rFonts w:ascii="TH SarabunPSK" w:eastAsia="Times New Roman" w:hAnsi="TH SarabunPSK" w:cs="TH SarabunPSK"/>
          <w:cs/>
        </w:rPr>
        <w:t>–</w:t>
      </w:r>
      <w:r>
        <w:rPr>
          <w:rFonts w:ascii="TH SarabunPSK" w:eastAsia="Times New Roman" w:hAnsi="TH SarabunPSK" w:cs="TH SarabunPSK" w:hint="cs"/>
          <w:cs/>
        </w:rPr>
        <w:t xml:space="preserve"> ๒๕๖</w:t>
      </w:r>
      <w:r w:rsidR="00B631BA">
        <w:rPr>
          <w:rFonts w:ascii="TH SarabunIT๙" w:eastAsia="Times New Roman" w:hAnsi="TH SarabunIT๙" w:cs="TH SarabunIT๙" w:hint="cs"/>
          <w:cs/>
        </w:rPr>
        <w:t>5</w:t>
      </w:r>
      <w:r>
        <w:rPr>
          <w:rFonts w:ascii="TH SarabunPSK" w:eastAsia="Times New Roman" w:hAnsi="TH SarabunPSK" w:cs="TH SarabunPSK" w:hint="cs"/>
          <w:cs/>
        </w:rPr>
        <w:t xml:space="preserve">) </w:t>
      </w:r>
    </w:p>
    <w:p w:rsidR="00D94773" w:rsidRDefault="00D94773" w:rsidP="00CF2C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383C8A" w:rsidRDefault="00383C8A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C5684C" w:rsidRDefault="00F666BB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6C1DE8">
        <w:rPr>
          <w:rFonts w:ascii="TH SarabunIT๙" w:hAnsi="TH SarabunIT๙" w:cs="TH SarabunIT๙" w:hint="cs"/>
          <w:sz w:val="32"/>
          <w:szCs w:val="32"/>
          <w:cs/>
        </w:rPr>
        <w:t>ญัตติที่ ๑/๒๕๖๒</w:t>
      </w:r>
    </w:p>
    <w:p w:rsidR="00C56635" w:rsidRDefault="00C56635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ขอเสนอญัตติ โอนเงินงบประมาณรายจ่าย ประจำปี</w:t>
      </w:r>
      <w:r w:rsidR="00BD294B">
        <w:rPr>
          <w:rFonts w:ascii="TH SarabunIT๙" w:hAnsi="TH SarabunIT๙" w:cs="TH SarabunIT๙" w:hint="cs"/>
          <w:sz w:val="32"/>
          <w:szCs w:val="32"/>
          <w:cs/>
        </w:rPr>
        <w:t xml:space="preserve"> พ.ศ.๒๕๖๒ เพิ่มเติม จำนวน ๓ รายการ</w:t>
      </w:r>
    </w:p>
    <w:p w:rsidR="00DC4F0D" w:rsidRDefault="00DC4F0D" w:rsidP="00E92307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ขอเชิญนายกเทศมนตรี เสนอรายละเอียดและเหตุผลในการขออนุมัติการโอนเงินงบประมาณรายจ่ายประจำปีงบประมาณ พ.ศ.๒๕๖๒ </w:t>
      </w:r>
    </w:p>
    <w:p w:rsidR="002C03B2" w:rsidRDefault="002C03B2" w:rsidP="000B020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B0203" w:rsidRPr="00383C8A" w:rsidRDefault="000B0203" w:rsidP="000B020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-๓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0B0203" w:rsidRDefault="000B0203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294B" w:rsidRDefault="00DC4F0D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60FE">
        <w:rPr>
          <w:rFonts w:ascii="TH SarabunIT๙" w:hAnsi="TH SarabunIT๙" w:cs="TH SarabunIT๙"/>
          <w:sz w:val="32"/>
          <w:szCs w:val="32"/>
          <w:cs/>
        </w:rPr>
        <w:tab/>
      </w:r>
      <w:r w:rsidR="005F60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เทศบาลตำบลพลวง ได้ตั้งงบประมาณรายจ่ายประจำปีงบประมาณ พ.ศ.๒๕๖๒ </w:t>
      </w:r>
      <w:r w:rsidR="00941363">
        <w:rPr>
          <w:rFonts w:ascii="TH SarabunIT๙" w:hAnsi="TH SarabunIT๙" w:cs="TH SarabunIT๙" w:hint="cs"/>
          <w:sz w:val="32"/>
          <w:szCs w:val="32"/>
          <w:cs/>
        </w:rPr>
        <w:t>แต่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เนื่องจากงบประมาณ</w:t>
      </w:r>
      <w:r w:rsidR="0047652B">
        <w:rPr>
          <w:rFonts w:ascii="TH SarabunIT๙" w:hAnsi="TH SarabunIT๙" w:cs="TH SarabunIT๙" w:hint="cs"/>
          <w:sz w:val="32"/>
          <w:szCs w:val="32"/>
          <w:cs/>
        </w:rPr>
        <w:t>ที่ตั้งจ่ายไว้ในการปฏิบัติงาน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ของสำนักปลัด</w:t>
      </w:r>
      <w:r w:rsidR="0047652B">
        <w:rPr>
          <w:rFonts w:ascii="TH SarabunIT๙" w:hAnsi="TH SarabunIT๙" w:cs="TH SarabunIT๙" w:hint="cs"/>
          <w:sz w:val="32"/>
          <w:szCs w:val="32"/>
          <w:cs/>
        </w:rPr>
        <w:t>เทศบาล บางรายการมีเหลือไม่เพียงพอในการ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47652B">
        <w:rPr>
          <w:rFonts w:ascii="TH SarabunIT๙" w:hAnsi="TH SarabunIT๙" w:cs="TH SarabunIT๙" w:hint="cs"/>
          <w:sz w:val="32"/>
          <w:szCs w:val="32"/>
          <w:cs/>
        </w:rPr>
        <w:t xml:space="preserve"> และบางรายการต้องตั้งจ่ายขึ้นใหม่จึงมีความจำเป็นต้องโอนเงินงบประมาณ จำนวน ๓ รายการ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โดยมีหลักการและเหตุผลดังนี้</w:t>
      </w:r>
    </w:p>
    <w:p w:rsidR="00DC4F0D" w:rsidRPr="00DC4F0D" w:rsidRDefault="00DC4F0D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C4F0D" w:rsidRPr="00DC4F0D" w:rsidRDefault="002C03B2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4F0D" w:rsidRPr="00DC4F0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DC4F0D" w:rsidRDefault="00DC4F0D" w:rsidP="00911CF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ธีการงบประมาณขององค์กรปกครองส่วนท้องถิ่น พ.ศ.๒๕๔๑ แก้ไขเพิ่มเติม (ฉบับที่ ๒ และ ๓) พ.ศ.๒๕๔๓ หมวด ๔ การโอนและแก้ไขเปลี่ยนแปลงงบประมาณ ข้อ ๒๗ การโอนเงินงบประมาณรายจ่ายในหมวดค่าครุภัณฑ์ ที่ดินและสิ่งก่อสร้างที่ทำให้ลักษณะปริมาณ คุณภาพเปลี่ยน หรือโอนไปตั้งจ่ายเป็นรายการใหม่ให้เป็นอำนาจอนุมัติของสภาท้องถิ่น </w:t>
      </w:r>
    </w:p>
    <w:p w:rsidR="00DC4F0D" w:rsidRDefault="00DC4F0D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F77BFA" w:rsidRDefault="00DC4F0D" w:rsidP="00C70F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เพื่อให้การปฏิบัติงานราชการเป็นไปด้วยความเรียบร้อยเป็นไปตามวัตถุประสงค์ จึงมีความจำเป็นต้องโอนเงินงบประมาณรายจ่ายประจำปีงบประมาณ พ.ศ.๒๕๖๒ เพื่อให้เป็นไปตามเป้าหมายและวัตถุประสงค์ ตามรายละเอียดดังนี้</w:t>
      </w:r>
    </w:p>
    <w:p w:rsidR="00941363" w:rsidRPr="00941363" w:rsidRDefault="00941363" w:rsidP="00941363">
      <w:pPr>
        <w:pStyle w:val="a4"/>
        <w:numPr>
          <w:ilvl w:val="0"/>
          <w:numId w:val="3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1363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</w:t>
      </w:r>
    </w:p>
    <w:p w:rsidR="00DC4F0D" w:rsidRPr="00F77BFA" w:rsidRDefault="00DC4F0D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IT๙" w:hAnsi="TH SarabunIT๙" w:cs="TH SarabunIT๙"/>
          <w:sz w:val="16"/>
          <w:szCs w:val="16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F77BFA" w:rsidTr="00D324CB">
        <w:tc>
          <w:tcPr>
            <w:tcW w:w="4230" w:type="dxa"/>
          </w:tcPr>
          <w:p w:rsidR="00F77BFA" w:rsidRDefault="00F77BFA" w:rsidP="00F77BFA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F77BFA" w:rsidRDefault="00F77BFA" w:rsidP="00F77BFA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F77BFA" w:rsidTr="00D324CB">
        <w:tc>
          <w:tcPr>
            <w:tcW w:w="4230" w:type="dxa"/>
          </w:tcPr>
          <w:p w:rsidR="00780862" w:rsidRDefault="00D324CB" w:rsidP="00B91E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แผนงาน เคหะและชุมชน </w:t>
            </w:r>
            <w:r w:rsidR="00F77BFA"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ค่าที่ดินและสิ่งก่อสร้าง ประเภท ค่าก่อสร้างสิ่งสาธารณูปโภค โครงการก่อสร้างถนนลาดยาง สายบ้านคลองตะเคียน ต</w:t>
            </w:r>
            <w:r w:rsidR="004D3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 ๒ หมู่ที่ ๖ ตำบลพลวง </w:t>
            </w:r>
          </w:p>
          <w:p w:rsidR="00F77BFA" w:rsidRDefault="00B91E5D" w:rsidP="00B91E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โดยการก่อสร้างถนนลาดยางแบบ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แคปซีล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Cape Seal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)ขนาดกว้าง 5 เมตร ยาว 329 เมตร หรือมีพื้นที่ลาดยางไม่น้อยกว่า 1,974 ตารางเมตร และไหล่ทางลาดยางข้างละ 0.50 เมตร พร้อมวางท่อ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ล.</w:t>
            </w:r>
            <w:proofErr w:type="spellStart"/>
            <w:r w:rsidR="00780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มอก.</w:t>
            </w:r>
            <w:proofErr w:type="spellEnd"/>
            <w:r w:rsidR="00780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 3 ขนาดเส้นผ่านศูนย์กลาง 1 เมตร จำนวน 10 ท่อนตามแบบแปลนของเทศบาลตำบลพลวง </w:t>
            </w:r>
            <w:r w:rsidR="004D3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D32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๒๐๐,๐๐๐ บาท</w:t>
            </w:r>
          </w:p>
          <w:p w:rsidR="00780862" w:rsidRPr="00780862" w:rsidRDefault="00780862" w:rsidP="00B91E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941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เป็นไปตามพระราชบัญญัติเทศบาล พ.ศ.๒๔๙๖ </w:t>
            </w:r>
          </w:p>
        </w:tc>
        <w:tc>
          <w:tcPr>
            <w:tcW w:w="4364" w:type="dxa"/>
          </w:tcPr>
          <w:p w:rsidR="00780862" w:rsidRDefault="00F77BFA" w:rsidP="004D3A75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-แผนงาน บริหารทั่วไป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หมวดค่าใช้สอย ประเภทรายจ่ายเกี่ยวเนื่องกับการปฏิบัติราชการที่ไม่เข้าลักษณะรายจ่ายหมวดอื่น ๆ </w:t>
            </w:r>
            <w:r w:rsidR="00D32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</w:t>
            </w:r>
            <w:r w:rsidR="00780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พิ่มประสิทธิภาพในการบริหารงานเทศบาล             </w:t>
            </w:r>
          </w:p>
          <w:p w:rsidR="00F77BFA" w:rsidRDefault="00780862" w:rsidP="004D3A75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ตั้งงบประมาณไว้ไม่เพียงพอในการเบิกจ่าย เพื่อจ่ายเป็น ค่าใช้จ่ายในการอบรมเพิ่มประสิทธิภาพในการปฏิบัติงาน และศึกษาดูงานนอกสถานที่ สำหรับผู้บริหาร สมาชิกสภา พนักงานเทศบาล พนักงานจ้าง ผู้นำองค์กรชุมชน รวมถึงคณะกรรมการต่าง ๆ ที่ได้รับการแต่งตั้งจากเทศบาล  </w:t>
            </w:r>
            <w:r w:rsidR="004D3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F77BFA"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200,000 บาท</w:t>
            </w:r>
          </w:p>
          <w:p w:rsidR="00780862" w:rsidRDefault="00780862" w:rsidP="004D3A75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เป็นไปตามระเบียบกระทรวงมหาดไทย         ว่าด้วยค่าใช้จ่ายในการฝึกอบรม และการเข้ารับการฝึกอบรมของเจ้าหน้าที่ท้องถิ่น พ.ศ.2557</w:t>
            </w:r>
          </w:p>
        </w:tc>
      </w:tr>
    </w:tbl>
    <w:p w:rsidR="00ED6D91" w:rsidRPr="00E92307" w:rsidRDefault="00ED6D91" w:rsidP="00ED6D9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B0203" w:rsidRDefault="00ED6D91" w:rsidP="00ED6D9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0B0203" w:rsidRDefault="000B0203" w:rsidP="00ED6D9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0203" w:rsidRDefault="000B0203" w:rsidP="00ED6D9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0203" w:rsidRDefault="000B0203" w:rsidP="000B020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-๔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41363" w:rsidRPr="00941363" w:rsidRDefault="00C704CC" w:rsidP="00C704C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(2.) </w:t>
      </w:r>
      <w:r w:rsidR="00941363" w:rsidRPr="00941363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</w:t>
      </w:r>
    </w:p>
    <w:p w:rsidR="00941363" w:rsidRPr="00F77BFA" w:rsidRDefault="00941363" w:rsidP="0094136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IT๙" w:hAnsi="TH SarabunIT๙" w:cs="TH SarabunIT๙"/>
          <w:sz w:val="16"/>
          <w:szCs w:val="16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941363" w:rsidTr="009E421D">
        <w:tc>
          <w:tcPr>
            <w:tcW w:w="4230" w:type="dxa"/>
          </w:tcPr>
          <w:p w:rsidR="00941363" w:rsidRDefault="00941363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941363" w:rsidRDefault="00941363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941363" w:rsidTr="009E421D">
        <w:tc>
          <w:tcPr>
            <w:tcW w:w="4230" w:type="dxa"/>
          </w:tcPr>
          <w:p w:rsidR="00941363" w:rsidRDefault="00941363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แผนงาน เคหะและชุมชน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ค่าที่ดินและสิ่งก่อสร้าง ประเภท ค่าก่อสร้างสิ่งสาธารณูปโภค โครงการก่อสร้างถนนลาดยาง สายบ้านคลองตะเคียน ตอน ๒ หมู่ที่ ๖ ตำบลพลวง             </w:t>
            </w:r>
          </w:p>
          <w:p w:rsidR="00941363" w:rsidRDefault="00941363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โดยการก่อสร้างถนนลาดยางแบบ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แคปซีล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Cape Seal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)ขนาดกว้าง 5 เมตร ยาว 329 เมตร หรือมีพื้นที่ลาดยางไม่น้อยกว่า 1,974 ตารางเมตร และไหล่ทางลาดยางข้างละ 0.50 เมตร พร้อมวางท่อ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 3 ขนาดเส้นผ่านศูนย์กลาง 1 เมตร จำนวน 10 ท่อน ตามแบบแปลนของเทศบาลตำบลพลวง  จำนวน</w:t>
            </w:r>
            <w:r w:rsidR="00965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 บาท</w:t>
            </w:r>
          </w:p>
          <w:p w:rsidR="00941363" w:rsidRPr="00780862" w:rsidRDefault="00941363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เป็นไปตามพระราชบัญญัติเทศบาล พ.ศ.๒๔๙๖ </w:t>
            </w:r>
          </w:p>
        </w:tc>
        <w:tc>
          <w:tcPr>
            <w:tcW w:w="4364" w:type="dxa"/>
          </w:tcPr>
          <w:p w:rsidR="00941363" w:rsidRDefault="00941363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 แผนงาน </w:t>
            </w:r>
            <w:r w:rsidR="00965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สังคมสงเคราะห์ หมวดค่าครุภัณฑ์ ประเภท ครุภัณฑ์คอมพิวเตอร์ จัดซื้ออุปกรณ์อ่านบัตรแบบอเนกประสงค์ (</w:t>
            </w:r>
            <w:r w:rsidR="0096512C">
              <w:rPr>
                <w:rFonts w:ascii="TH SarabunIT๙" w:hAnsi="TH SarabunIT๙" w:cs="TH SarabunIT๙"/>
                <w:sz w:val="32"/>
                <w:szCs w:val="32"/>
              </w:rPr>
              <w:t>Smart Card Reader</w:t>
            </w:r>
            <w:r w:rsidR="00965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96512C" w:rsidRDefault="0096512C" w:rsidP="0096512C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ไม่ได้ตั้งงบประมาณไว้และมีความจำเป็นต้อง</w:t>
            </w:r>
            <w:r w:rsidR="00941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 เพื่อจ่ายเป็น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ค่าจัดซื้ออุปกรณ์อ่านบัตรแบบอเนกประสงค์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Card Reader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)จำนวน 1 เครื่อง จำนวน 700 บาท</w:t>
            </w:r>
          </w:p>
          <w:p w:rsidR="00941363" w:rsidRDefault="00941363" w:rsidP="0096512C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965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ตั้งจ่ายเป็นรายการใหม่ ปรากฏในแผนพัฒนาท้องถิ่น (พ.ศ.2561 </w:t>
            </w:r>
            <w:r w:rsidR="0096512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965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2564) เพิ่มเติม ฉบับที่ 3 หน้าที่ 1 </w:t>
            </w:r>
          </w:p>
        </w:tc>
      </w:tr>
    </w:tbl>
    <w:p w:rsidR="00C704CC" w:rsidRDefault="00E868DA" w:rsidP="00C704C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D6D91" w:rsidRPr="00E868DA" w:rsidRDefault="00C704CC" w:rsidP="00C704C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(3.) </w:t>
      </w:r>
      <w:r w:rsidR="0096512C" w:rsidRPr="00941363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</w:t>
      </w: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96512C" w:rsidTr="009E421D">
        <w:tc>
          <w:tcPr>
            <w:tcW w:w="4230" w:type="dxa"/>
          </w:tcPr>
          <w:p w:rsidR="0096512C" w:rsidRDefault="0096512C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96512C" w:rsidRDefault="0096512C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96512C" w:rsidTr="009E421D">
        <w:tc>
          <w:tcPr>
            <w:tcW w:w="4230" w:type="dxa"/>
          </w:tcPr>
          <w:p w:rsidR="0096512C" w:rsidRDefault="0096512C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แผนงาน เคหะและชุมชน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ค่าที่ดินและสิ่งก่อสร้าง ประเภท ค่าก่อสร้างสิ่งสาธารณูปโภค โครงการก่อสร้างถนนลาดยาง สายบ้านคลองตะเคียน ตอน ๒ หมู่ที่ ๖ ตำบลพลวง             </w:t>
            </w:r>
          </w:p>
          <w:p w:rsidR="0096512C" w:rsidRPr="00780862" w:rsidRDefault="0096512C" w:rsidP="00ED6D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โดยการก่อสร้างถนนลาดยางแบบ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แคปซีล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Cape Seal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ขนาดกว้าง 5 เมตร ยาว 329 เมตร หรือมีพื้นที่ลาดยางไม่น้อยกว่า 1,974 ตารางเมตร และไหล่ทางลาดยางข้างละ 0.50 เมตร พร้อมวางท่อ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 3 ขนาดเส้นผ่านศูนย์กลาง 1 เมตร จำนวน 10 ท่อน</w:t>
            </w:r>
            <w:r w:rsidR="00ED6D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ฯลฯ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</w:t>
            </w:r>
            <w:r w:rsidR="00ED6D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400,000บาท</w:t>
            </w:r>
          </w:p>
        </w:tc>
        <w:tc>
          <w:tcPr>
            <w:tcW w:w="4364" w:type="dxa"/>
          </w:tcPr>
          <w:p w:rsidR="0096512C" w:rsidRDefault="0096512C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 แผนงาน </w:t>
            </w:r>
            <w:r w:rsidR="00ED6D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การรักษาความสงบภายใน หมวด   ค่าใช้สอย ประเภท ค่าบำรุงรักษาและซ่อมแซม </w:t>
            </w:r>
          </w:p>
          <w:p w:rsidR="0096512C" w:rsidRDefault="0096512C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ไม่ได้ตั้งงบประมาณไว้และมีความจำเป็นต้องเบิกจ่าย เพื่อจ่าย</w:t>
            </w:r>
            <w:r w:rsidR="00ED6D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เป็นค่าบำรุงรักษา ซ่อมแซม แก้ไข และ/หรือเปลี่ยนแทนอุปกรณ์ระบบกล้องโทรทัศน์วงจรปิด (</w:t>
            </w:r>
            <w:r w:rsidR="00ED6D91"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  <w:r w:rsidR="00ED6D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)ที่อยู่ในความดูแลของเทศบาล รวมถึงค่าบริการต่าง ๆ ที่มา     พร้อมกัน จำนวน 400,000 บาท</w:t>
            </w:r>
          </w:p>
          <w:p w:rsidR="0096512C" w:rsidRDefault="0096512C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868DA" w:rsidRPr="0047652B" w:rsidRDefault="00E868DA" w:rsidP="00C704C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B0203" w:rsidRDefault="00ED6D91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D6D91" w:rsidRDefault="00ED6D91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ED6D91" w:rsidRDefault="00ED6D91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8F1074" w:rsidRDefault="00ED6D91" w:rsidP="008F10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F1074">
        <w:rPr>
          <w:rFonts w:ascii="TH SarabunPSK" w:eastAsia="Times New Roman" w:hAnsi="TH SarabunPSK" w:cs="TH SarabunPSK" w:hint="cs"/>
          <w:sz w:val="32"/>
          <w:szCs w:val="32"/>
          <w:cs/>
        </w:rPr>
        <w:t>ขอมติจากที่ประชุมสภาเทศบาล ในการพิจารณาอนุมัติการโอนเงินงบประมาณมาตั้งจ่ายเพิ่มเติม จำนวน ๓ รายการ</w:t>
      </w:r>
    </w:p>
    <w:p w:rsidR="0052491A" w:rsidRDefault="0052491A" w:rsidP="008F10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2491A" w:rsidRDefault="0052491A" w:rsidP="0052491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-๕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F1074" w:rsidRPr="008F1074" w:rsidRDefault="008F1074" w:rsidP="008F1074">
      <w:pPr>
        <w:pStyle w:val="a4"/>
        <w:numPr>
          <w:ilvl w:val="0"/>
          <w:numId w:val="36"/>
        </w:num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F1074">
        <w:rPr>
          <w:rFonts w:ascii="TH SarabunIT๙" w:hAnsi="TH SarabunIT๙" w:cs="TH SarabunIT๙" w:hint="cs"/>
          <w:sz w:val="32"/>
          <w:szCs w:val="32"/>
          <w:cs/>
        </w:rPr>
        <w:t>แผนงาน บริหารทั่วไป หมวดค่าใช้สอย ประเภทรายจ่ายเกี่ยวเนื่องกับการปฏิบัติราชการที่ไม่เข้าลักษณะรายจ่ายหมวดอื่น ๆ โครงการอบรมเพิ่มประสิทธิภาพในการบริหารงานเทศบาลตั้งงบประมาณไว้ไม่เพียงพอในการเบิกจ่าย เพื่อจ่ายเป็น ค่าใช้จ่ายในการอบรมเพิ่มประสิทธิภาพในการปฏิบัติงาน และศึกษาดูงานนอกสถานที่ สำหรับผู้บริหาร สมาชิกสภา พนักงานเทศบาล พนักงานจ้าง ผู้นำองค์กรชุมชน รวมถึงคณะกรรมการต่าง ๆ ที่ได้รับการแต่งตั้งจากเทศบาล  จำนวน 200,000 บาท</w:t>
      </w:r>
    </w:p>
    <w:p w:rsidR="008F1074" w:rsidRPr="008F1074" w:rsidRDefault="008F1074" w:rsidP="008F1074">
      <w:pPr>
        <w:pStyle w:val="a4"/>
        <w:numPr>
          <w:ilvl w:val="0"/>
          <w:numId w:val="36"/>
        </w:num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F1074">
        <w:rPr>
          <w:rFonts w:ascii="TH SarabunIT๙" w:hAnsi="TH SarabunIT๙" w:cs="TH SarabunIT๙" w:hint="cs"/>
          <w:sz w:val="32"/>
          <w:szCs w:val="32"/>
          <w:cs/>
        </w:rPr>
        <w:t>แผนงาน สังคมสงเคราะห์ หมวดค่าครุภัณฑ์ ประเภท ครุภัณฑ์คอมพิวเตอร์ จัดซื้ออุปกรณ์อ่านบัตรแบบอเนกประสงค์ (</w:t>
      </w:r>
      <w:r w:rsidRPr="008F1074">
        <w:rPr>
          <w:rFonts w:ascii="TH SarabunIT๙" w:hAnsi="TH SarabunIT๙" w:cs="TH SarabunIT๙"/>
          <w:sz w:val="32"/>
          <w:szCs w:val="32"/>
        </w:rPr>
        <w:t>Smart Card Reader</w:t>
      </w:r>
      <w:r w:rsidRPr="008F1074">
        <w:rPr>
          <w:rFonts w:ascii="TH SarabunIT๙" w:hAnsi="TH SarabunIT๙" w:cs="TH SarabunIT๙" w:hint="cs"/>
          <w:sz w:val="32"/>
          <w:szCs w:val="32"/>
          <w:cs/>
        </w:rPr>
        <w:t>)             ไม่ได้ตั้งงบประมาณไว้และมีความจำเป็นต้องเบิกจ่าย เพื่อจ่ายเป็น ค่าจัดซื้ออุปกรณ์อ่านบัตรแบบอเนกประสงค์ (</w:t>
      </w:r>
      <w:r w:rsidRPr="008F1074">
        <w:rPr>
          <w:rFonts w:ascii="TH SarabunIT๙" w:hAnsi="TH SarabunIT๙" w:cs="TH SarabunIT๙"/>
          <w:sz w:val="32"/>
          <w:szCs w:val="32"/>
        </w:rPr>
        <w:t>Smart Card Reader</w:t>
      </w:r>
      <w:r w:rsidRPr="008F1074">
        <w:rPr>
          <w:rFonts w:ascii="TH SarabunIT๙" w:hAnsi="TH SarabunIT๙" w:cs="TH SarabunIT๙" w:hint="cs"/>
          <w:sz w:val="32"/>
          <w:szCs w:val="32"/>
          <w:cs/>
        </w:rPr>
        <w:t>)จำนวน 1 เครื่อง จำนวน 700 บาท</w:t>
      </w:r>
    </w:p>
    <w:p w:rsidR="008F1074" w:rsidRDefault="008F1074" w:rsidP="008F1074">
      <w:pPr>
        <w:pStyle w:val="a4"/>
        <w:numPr>
          <w:ilvl w:val="0"/>
          <w:numId w:val="36"/>
        </w:num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F1074">
        <w:rPr>
          <w:rFonts w:ascii="TH SarabunIT๙" w:hAnsi="TH SarabunIT๙" w:cs="TH SarabunIT๙" w:hint="cs"/>
          <w:sz w:val="32"/>
          <w:szCs w:val="32"/>
          <w:cs/>
        </w:rPr>
        <w:t>แผนงาน การรักษาความสงบภายใน หมวด   ค่าใช้สอย ประเภท ค่าบำรุงรักษาและซ่อมแซม ไม่ได้ตั้งงบประมาณไว้และมีความจำเป็นต้องเบิกจ่าย เพื่อจ่ายเป็นค่าบำรุงรักษา ซ่อมแซม แก้ไข และ/หรือเปลี่ยนแทนอุปกรณ์ระบบกล้องโทรทัศน์วงจรปิด (</w:t>
      </w:r>
      <w:r w:rsidRPr="008F1074">
        <w:rPr>
          <w:rFonts w:ascii="TH SarabunIT๙" w:hAnsi="TH SarabunIT๙" w:cs="TH SarabunIT๙"/>
          <w:sz w:val="32"/>
          <w:szCs w:val="32"/>
        </w:rPr>
        <w:t>CCTV</w:t>
      </w:r>
      <w:r w:rsidRPr="008F1074">
        <w:rPr>
          <w:rFonts w:ascii="TH SarabunIT๙" w:hAnsi="TH SarabunIT๙" w:cs="TH SarabunIT๙" w:hint="cs"/>
          <w:sz w:val="32"/>
          <w:szCs w:val="32"/>
          <w:cs/>
        </w:rPr>
        <w:t>)ที่อยู่ในความดูแลของเทศบาล รวมถึงค่าบริการต่าง ๆ ที่มาพร้อมกัน จำนวน 400,000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E92307" w:rsidRPr="000B0203" w:rsidRDefault="00AE1009" w:rsidP="000B0203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C56635" w:rsidRDefault="00E92307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6635">
        <w:rPr>
          <w:rFonts w:ascii="TH SarabunPSK" w:eastAsia="Times New Roman" w:hAnsi="TH SarabunPSK" w:cs="TH SarabunPSK" w:hint="cs"/>
          <w:sz w:val="32"/>
          <w:szCs w:val="32"/>
          <w:cs/>
        </w:rPr>
        <w:t>๔.๒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ญัตติที่ ๒/๒๕๖๒</w:t>
      </w:r>
    </w:p>
    <w:p w:rsidR="00C56635" w:rsidRDefault="00C56635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แก้ไขเปลี่ยนแปลงคำชี้แจงงบประมาณรายจ่าย ประจำปี งบประมาณ พ.ศ.๒๕๖๒ จำนวน ๓ ราย </w:t>
      </w:r>
    </w:p>
    <w:p w:rsidR="00E868DA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ขอเชิญนายกเทศมนตรี เสนอรายละเอียดและเหตุผลในการขออนุมัติแก้ไขเปลี่ยนแปลงคำชี้แจงงบประมาณรายจ่าย ประจำปีงบประมาณ พ.ศ.๒๕๖๒ </w:t>
      </w:r>
    </w:p>
    <w:p w:rsidR="00E868DA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68DA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เทศบาลตำบลพลวง ได้ตั้งงบประมาณรายจ่ายประจำปีงบประมาณ พ.ศ.๒๕๖๒ แต่เนื่องจากกองช่าง มีความจำเป็นที่จะต้องดำเนินการขอแก้ไขเปลี่ยนแปลงคำชี้แจงงบประมาณรายจ่าย ประจำปีงบประมาณ พ.ศ.๒๕๖๒ เพื่อใช้ในหมวดค่าที่ดินและสิ่งก่อสร้าง โดยมีหลักการและเหตุผลดังนี้</w:t>
      </w:r>
    </w:p>
    <w:p w:rsidR="00E868DA" w:rsidRPr="00DC4F0D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68DA" w:rsidRPr="00DC4F0D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4F0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52491A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ว่าด้วยวิ</w:t>
      </w:r>
      <w:r>
        <w:rPr>
          <w:rFonts w:ascii="TH SarabunIT๙" w:hAnsi="TH SarabunIT๙" w:cs="TH SarabunIT๙" w:hint="cs"/>
          <w:sz w:val="32"/>
          <w:szCs w:val="32"/>
          <w:cs/>
        </w:rPr>
        <w:t>ธีการงบประมาณขององค์กรปกครองส่วนท้องถิ่น พ.ศ.๒๕๔๑ แก้ไขเพิ่มเติม (ฉบับที่ ๒ และ ๓) พ.ศ.๒๕๔๓ หมวด ๔ การโอนแล</w:t>
      </w:r>
      <w:r w:rsidR="00E40420">
        <w:rPr>
          <w:rFonts w:ascii="TH SarabunIT๙" w:hAnsi="TH SarabunIT๙" w:cs="TH SarabunIT๙" w:hint="cs"/>
          <w:sz w:val="32"/>
          <w:szCs w:val="32"/>
          <w:cs/>
        </w:rPr>
        <w:t>ะแก้ไขเปลี่ยนแปลงงบประมาณ ข้อ ๒๙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E40420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</w:t>
      </w:r>
    </w:p>
    <w:p w:rsidR="0052491A" w:rsidRDefault="0052491A" w:rsidP="0052491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-๖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52491A" w:rsidRDefault="0052491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68DA" w:rsidRDefault="00E40420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คำชี้แจง</w:t>
      </w:r>
      <w:r w:rsidR="00E868DA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ในหมวดค่าครุภัณฑ์</w:t>
      </w:r>
      <w:r w:rsidR="00E868DA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ที่ดินและสิ่งก่อสร้างที่ทำให้ลักษณะปริมาณ 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หรือเปลี่ยนแปลงสถานที่ก่อสร้างให้เป็นอำนาจอนุมัติของ</w:t>
      </w:r>
      <w:r w:rsidR="00E868DA">
        <w:rPr>
          <w:rFonts w:ascii="TH SarabunIT๙" w:hAnsi="TH SarabunIT๙" w:cs="TH SarabunIT๙" w:hint="cs"/>
          <w:sz w:val="32"/>
          <w:szCs w:val="32"/>
          <w:cs/>
        </w:rPr>
        <w:t xml:space="preserve">สภาท้องถิ่น </w:t>
      </w:r>
    </w:p>
    <w:p w:rsidR="00E868DA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E868DA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เพื่อให้การปฏิบัติงานราชการเป็นไปด้วยความเรียบร้อยเป็นไปตามวัตถุประสงค์ จึงมีความจำเป็นต้อง</w:t>
      </w:r>
      <w:r w:rsidR="00E40420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ดำเนินการขอแก้ไขเปลี่ยนแปลงคำชี้แจงงบประมาณรายจ่าย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พ.ศ.๒๕๖๒ เพื่อให้เป็นไปตามเป้าหมายและวัตถุประสงค์ ตามรายละเอียดดังนี้</w:t>
      </w:r>
    </w:p>
    <w:p w:rsidR="00E868DA" w:rsidRPr="00E40420" w:rsidRDefault="00E40420" w:rsidP="00E40420">
      <w:pPr>
        <w:pStyle w:val="a4"/>
        <w:numPr>
          <w:ilvl w:val="0"/>
          <w:numId w:val="38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</w:p>
    <w:p w:rsidR="00E868DA" w:rsidRPr="00F77BFA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IT๙" w:hAnsi="TH SarabunIT๙" w:cs="TH SarabunIT๙"/>
          <w:sz w:val="16"/>
          <w:szCs w:val="16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E868DA" w:rsidTr="009E421D">
        <w:tc>
          <w:tcPr>
            <w:tcW w:w="4230" w:type="dxa"/>
          </w:tcPr>
          <w:p w:rsidR="00E868DA" w:rsidRDefault="00E40420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364" w:type="dxa"/>
          </w:tcPr>
          <w:p w:rsidR="00E868DA" w:rsidRDefault="00E40420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ข้อความใหม่</w:t>
            </w:r>
          </w:p>
        </w:tc>
      </w:tr>
      <w:tr w:rsidR="00E868DA" w:rsidTr="009E421D">
        <w:tc>
          <w:tcPr>
            <w:tcW w:w="4230" w:type="dxa"/>
          </w:tcPr>
          <w:p w:rsidR="00E868DA" w:rsidRDefault="00E868DA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แผนงาน เคหะและชุมชน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ค่าที่ดินและสิ่งก่อสร้าง ประเภท ค่าก่อสร้างสิ่งสาธารณูปโภค โครงการก่อสร้าง</w:t>
            </w:r>
            <w:r w:rsidR="00E4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นน </w:t>
            </w:r>
            <w:proofErr w:type="spellStart"/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สายบ้านคลองกระทิง ซอย 20</w:t>
            </w:r>
            <w:r w:rsidR="00E4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10 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ตำบลพลวง</w:t>
            </w:r>
          </w:p>
          <w:p w:rsidR="00E868DA" w:rsidRDefault="00E868DA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โดยการก่อสร้าง</w:t>
            </w:r>
            <w:r w:rsidR="00E4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="00E4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 w:rsidR="00E4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มีขนาดกว้าง 3.50 เมตร ยาว 150 เมตร หนา 0.15 เมตร หรือมีพื้นที</w:t>
            </w:r>
            <w:r w:rsidR="00C70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่เทคอนกรีต ไม่น้อยกว่า 525 ตารางเมตร</w:t>
            </w:r>
            <w:r w:rsidR="00E4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และไหล่ทางตามสภาพพื้นที่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ตามแบบแปลนของเทศบาลตำบลพลวง  จำนวน</w:t>
            </w:r>
            <w:r w:rsidR="00E4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 บาท</w:t>
            </w:r>
          </w:p>
          <w:p w:rsidR="00E868DA" w:rsidRPr="00780862" w:rsidRDefault="00E868DA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เป็นไปตามพระราชบัญญัติเทศบาล พ.ศ.๒๔๙๖ </w:t>
            </w:r>
          </w:p>
        </w:tc>
        <w:tc>
          <w:tcPr>
            <w:tcW w:w="4364" w:type="dxa"/>
          </w:tcPr>
          <w:p w:rsidR="00C704CC" w:rsidRDefault="00C704CC" w:rsidP="00C704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แผนงาน เคหะและชุมชน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ค่าที่ดินและสิ่งก่อสร้าง ประเภท ค่าก่อสร้างสิ่งสาธารณูปโภค 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สายบ้านคลองกระทิง ซอย 20 หมู่ที่ 10  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ตำบลพลวง</w:t>
            </w:r>
          </w:p>
          <w:p w:rsidR="00C704CC" w:rsidRDefault="00C704CC" w:rsidP="00C704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มีขนาดกว้าง 4.00 เมตร ยาว 132.00 เมตร หนา 0.15 เมตร     หรือมีพื้นที่เทคอนกรีตไม่น้อยกว่า 528.00 ตารางเมตร และไหล่ทางตามสภาพพื้นที่        ตามแบบแปลนของเทศบาลตำบลพลวง                 จำนวน 365,๐๐๐ บาท</w:t>
            </w:r>
          </w:p>
          <w:p w:rsidR="00E868DA" w:rsidRDefault="00C704CC" w:rsidP="00C704CC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เป็นไปตามพระราชบัญญัติเทศบาล พ.ศ.๒๔๙๖</w:t>
            </w:r>
          </w:p>
        </w:tc>
      </w:tr>
    </w:tbl>
    <w:p w:rsidR="00E868DA" w:rsidRPr="00E92307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7652B" w:rsidRPr="0047652B" w:rsidRDefault="0047652B" w:rsidP="0047652B">
      <w:pPr>
        <w:pStyle w:val="a4"/>
        <w:numPr>
          <w:ilvl w:val="0"/>
          <w:numId w:val="38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652B"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</w:p>
    <w:p w:rsidR="0047652B" w:rsidRPr="00F77BFA" w:rsidRDefault="0047652B" w:rsidP="0047652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IT๙" w:hAnsi="TH SarabunIT๙" w:cs="TH SarabunIT๙"/>
          <w:sz w:val="16"/>
          <w:szCs w:val="16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47652B" w:rsidTr="009E421D">
        <w:tc>
          <w:tcPr>
            <w:tcW w:w="4230" w:type="dxa"/>
          </w:tcPr>
          <w:p w:rsidR="0047652B" w:rsidRDefault="0047652B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364" w:type="dxa"/>
          </w:tcPr>
          <w:p w:rsidR="0047652B" w:rsidRDefault="0047652B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ข้อความใหม่</w:t>
            </w:r>
          </w:p>
        </w:tc>
      </w:tr>
      <w:tr w:rsidR="0047652B" w:rsidTr="009E421D">
        <w:tc>
          <w:tcPr>
            <w:tcW w:w="4230" w:type="dxa"/>
          </w:tcPr>
          <w:p w:rsidR="0047652B" w:rsidRDefault="0047652B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แผนงาน เคหะและชุมชน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ค่าที่ดินและสิ่งก่อสร้าง ประเภท ค่าก่อสร้างสิ่งสาธารณูปโภค โครงการก่อสร้างถ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นน </w:t>
            </w:r>
            <w:proofErr w:type="spellStart"/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สายบ้านคลองกระทิง ซอย 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10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ตำบลพลวง</w:t>
            </w:r>
          </w:p>
          <w:p w:rsidR="0047652B" w:rsidRDefault="0047652B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ีขนาดกว้าง 3.50 เมตร ยาว 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หนา 0.15 เมตร หรือมีพื้นที่เทค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อนกรีต ไม่น้อยกว่า 700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 และไหล่ทางตามสภาพพื้นที่  ตามแบบแปลนของเทศบาลตำบลพลวง  จำนวน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488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 บาท</w:t>
            </w:r>
          </w:p>
          <w:p w:rsidR="0047652B" w:rsidRPr="00780862" w:rsidRDefault="0047652B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2491A" w:rsidRPr="005249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เป็นไปตามพระราชบัญญัติเทศบาล พ.ศ.</w:t>
            </w:r>
            <w:r w:rsidRPr="005249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๒๔๙๖</w:t>
            </w:r>
          </w:p>
        </w:tc>
        <w:tc>
          <w:tcPr>
            <w:tcW w:w="4364" w:type="dxa"/>
          </w:tcPr>
          <w:p w:rsidR="0047652B" w:rsidRDefault="0047652B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แผนงาน เคหะและชุมชน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ค่าที่ดินและสิ่งก่อสร้าง ประเภท ค่าก่อสร้างสิ่งสาธารณูปโภค โครงการก่อสร้างถ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นน </w:t>
            </w:r>
            <w:proofErr w:type="spellStart"/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สายบ้านคลองกระทิง ซอย 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10  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ตำบลพลวง</w:t>
            </w:r>
          </w:p>
          <w:p w:rsidR="0047652B" w:rsidRDefault="0047652B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ีขนาดกว้าง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เมตร ยาว 236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เมตร หนา 0.15 เมตร     หรือมีพื้นที่เทคอนกรีต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708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ตารางเมตร และไหล่ทางตามสภาพพื้นที่        ตามแบบแปลนของเทศบาลตำบลพลวง                 จำนวน</w:t>
            </w:r>
            <w:r w:rsidR="0052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488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 บาท</w:t>
            </w:r>
          </w:p>
          <w:p w:rsidR="0047652B" w:rsidRDefault="0047652B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เป็นไปตามพระราชบัญญัติเทศบาล พ.ศ.๒๔๙๖</w:t>
            </w:r>
          </w:p>
        </w:tc>
      </w:tr>
    </w:tbl>
    <w:p w:rsidR="0052491A" w:rsidRDefault="0052491A" w:rsidP="0052491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-๗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52491A" w:rsidRPr="0052491A" w:rsidRDefault="00C704CC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868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2491A" w:rsidRPr="0052491A" w:rsidRDefault="0052491A" w:rsidP="0052491A">
      <w:pPr>
        <w:pStyle w:val="a4"/>
        <w:numPr>
          <w:ilvl w:val="0"/>
          <w:numId w:val="38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491A"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</w:p>
    <w:p w:rsidR="0052491A" w:rsidRPr="00F77BF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IT๙" w:hAnsi="TH SarabunIT๙" w:cs="TH SarabunIT๙"/>
          <w:sz w:val="16"/>
          <w:szCs w:val="16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52491A" w:rsidTr="009E421D">
        <w:tc>
          <w:tcPr>
            <w:tcW w:w="4230" w:type="dxa"/>
          </w:tcPr>
          <w:p w:rsidR="0052491A" w:rsidRDefault="0052491A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364" w:type="dxa"/>
          </w:tcPr>
          <w:p w:rsidR="0052491A" w:rsidRDefault="0052491A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ข้อความใหม่</w:t>
            </w:r>
          </w:p>
        </w:tc>
      </w:tr>
      <w:tr w:rsidR="0052491A" w:rsidTr="009E421D">
        <w:tc>
          <w:tcPr>
            <w:tcW w:w="4230" w:type="dxa"/>
          </w:tcPr>
          <w:p w:rsidR="0052491A" w:rsidRDefault="0052491A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แผนงาน เคหะและชุมชน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ค่าที่ดินและสิ่งก่อสร้าง ประเภท ค่าก่อสร้างสิ่งสาธารณูปโภค 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สายบ้านดินแดง ซอย 10 หมู่ที่ 1 ตำบลพลวง             </w:t>
            </w:r>
          </w:p>
          <w:p w:rsidR="0052491A" w:rsidRDefault="0052491A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มีขนาดกว้าง 4  เมตร ยาว 250 เมตร หนา 0.15 เมตร หรือมีพื้นที่เทคอนกรีต ไม่น้อยกว่า 1,000 ตารางเมตร และไหล่ทางตามสภาพพื้นที่  ตามแบบแปลนของเทศบาลตำบลพลวง  จำนวน 700,000 บาท</w:t>
            </w:r>
          </w:p>
          <w:p w:rsidR="0052491A" w:rsidRPr="00780862" w:rsidRDefault="0052491A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249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เป็นไปตามพระราชบัญญัติเทศบาล พ.ศ.๒๔๙๖</w:t>
            </w:r>
          </w:p>
        </w:tc>
        <w:tc>
          <w:tcPr>
            <w:tcW w:w="4364" w:type="dxa"/>
          </w:tcPr>
          <w:p w:rsidR="0052491A" w:rsidRDefault="0052491A" w:rsidP="005249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แผนงาน เคหะและชุมชน </w:t>
            </w:r>
            <w:r w:rsidRPr="00F77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ค่าที่ดินและสิ่งก่อสร้าง ประเภท ค่าก่อสร้างสิ่งสาธารณูปโภค 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สายบ้านดินแดง ซอย 10 หมู่ที่ 1 ตำบลพลวง             </w:t>
            </w:r>
          </w:p>
          <w:p w:rsidR="0052491A" w:rsidRDefault="0052491A" w:rsidP="005249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มีขนาดกว้าง 4.00  เมตร ยาว 250.00 เมตร หนา 0.15 เมตร    หรือมีพื้นที่เทคอนกรีต ไม่น้อยกว่า 1,000.00 ตารางเมตร และไหล่ทางตามสภาพพื้นที่  ตามแบบแปลนของเทศบาลตำบลพลวง  จำนวน 700,000 บาท</w:t>
            </w:r>
          </w:p>
          <w:p w:rsidR="0052491A" w:rsidRDefault="0052491A" w:rsidP="0052491A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เป็นไปตามพระราชบัญญัติเทศบาล พ.ศ.๒๔๙๖</w:t>
            </w:r>
          </w:p>
        </w:tc>
      </w:tr>
    </w:tbl>
    <w:p w:rsidR="0052491A" w:rsidRP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ขอมติจากที่ประชุมสภาเทศบาล ในการพิจารณาอนุมัติ</w:t>
      </w:r>
      <w:r w:rsidR="00913D0F">
        <w:rPr>
          <w:rFonts w:ascii="TH SarabunPSK" w:eastAsia="Times New Roman" w:hAnsi="TH SarabunPSK" w:cs="TH SarabunPSK" w:hint="cs"/>
          <w:sz w:val="32"/>
          <w:szCs w:val="32"/>
          <w:cs/>
        </w:rPr>
        <w:t>แก้ไขเปลี่ยนแปลงคำชี้แจงงบประมาณรายจ่าย ประจำปีงบประมาณ พ.ศ.๒๕๖๒ ในหมวดค่าที่ดินและสิ่งก่อสร้าง ประเภทค่าก่อสร้างสิ่งสาธารณูปโภค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 ๓ รายการ</w:t>
      </w:r>
    </w:p>
    <w:p w:rsidR="00913D0F" w:rsidRDefault="00913D0F" w:rsidP="00913D0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แผนงาน เคหะและชุมชน </w:t>
      </w:r>
      <w:r w:rsidRPr="00F77BFA"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ค่าที่ดินและสิ่งก่อสร้าง ประเภท ค่าก่อสร้างสิ่งสาธารณูปโภค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สายบ้านคลองกระทิง ซอย 20 หมู่ที่ 10  ตำบลพลวง โดยการก่อสร้างถนน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มีขนาดกว้าง 4.00 เมตร ยาว 132.00 เมตร หนา 0.15 เมตร หรือมีพื้นที่เทคอนกรีตไม่น้อยกว่า 528.00 ตารางเมตร  และไหล่ทางตามสภาพพื้นที่ ตามแบบแปลนของเทศบาลตำบลพลวง</w:t>
      </w:r>
    </w:p>
    <w:p w:rsidR="00913D0F" w:rsidRDefault="00913D0F" w:rsidP="00913D0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365,๐๐๐ บาท</w:t>
      </w:r>
    </w:p>
    <w:p w:rsidR="00781285" w:rsidRDefault="00913D0F" w:rsidP="00913D0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แผนงาน เคหะและชุมชน </w:t>
      </w:r>
      <w:r w:rsidRPr="00F77BFA"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ค่าที่ดินและสิ่งก่อสร้าง ประเภท ค่าก่อสร้างสิ่งสาธารณูปโภค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สายบ้านคลองกระทิง ซอย 21 หมู่ที่ 10  ตำบลพลวง  โดยการก่อสร้างถนน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มีขนาดกว้าง 3.00 เมตร ยาว 236.00 เมตร หนา 0.15 เมตร  หรือมีพื้นที่เทคอนกรีตไม่น้อยกว่า 708.00 ตารางเมตร และไหล่ทางตามสภาพพื้นที่ ตามแบบแปลนของเทศบาลตำบลพลวง </w:t>
      </w:r>
      <w:r w:rsidR="00781285">
        <w:rPr>
          <w:rFonts w:ascii="TH SarabunIT๙" w:hAnsi="TH SarabunIT๙" w:cs="TH SarabunIT๙" w:hint="cs"/>
          <w:sz w:val="32"/>
          <w:szCs w:val="32"/>
          <w:cs/>
        </w:rPr>
        <w:t>จำนวน 488,000 บาท</w:t>
      </w:r>
    </w:p>
    <w:p w:rsidR="00781285" w:rsidRDefault="00781285" w:rsidP="00913D0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แผนงาน เคหะและชุมชน </w:t>
      </w:r>
      <w:r w:rsidRPr="00F77BFA"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ค่าที่ดินและสิ่งก่อสร้าง ประเภท ค่าก่อสร้างสิ่งสาธารณูปโภค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สายบ้านดินแดง ซอย 10 หมู่ที่ 1 ตำบลพลวง โดยการก่อสร้างถนน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มีขนาดกว้าง 4.00  เมตร ยาว 250.00 เมตร หนา 0.15 เมตร หรือมีพื้นที่เทคอนกรีต ไม่น้อยกว่า 1,000.00 ตารางเมตร </w:t>
      </w:r>
    </w:p>
    <w:p w:rsidR="00781285" w:rsidRDefault="00781285" w:rsidP="0078128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-๘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781285" w:rsidRDefault="00781285" w:rsidP="00913D0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1285" w:rsidRDefault="00781285" w:rsidP="00913D0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และไหล่ทางตามสภาพพื้นที่  ตามแบบแปลนของเทศบาลตำบลพลวง  จำนวน 700,000 บาทโดยการยกมือ</w:t>
      </w:r>
    </w:p>
    <w:p w:rsidR="00E868DA" w:rsidRDefault="00781285" w:rsidP="007812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มีมติอนุมัติเป็นเอกฉันท์    </w:t>
      </w:r>
    </w:p>
    <w:p w:rsidR="00C56635" w:rsidRDefault="00C56635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๔.๓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ญัตติที่ ๓/๒๕๖๒</w:t>
      </w:r>
    </w:p>
    <w:p w:rsidR="00C56635" w:rsidRDefault="00C56635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การพิจารณาร่างเทศบัญญัติงบประมาณรายจ่ายประจำปี</w:t>
      </w:r>
    </w:p>
    <w:p w:rsidR="00B6412A" w:rsidRPr="00C56635" w:rsidRDefault="00C56635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 พ.ศ.๒๕๖๓</w:t>
      </w:r>
    </w:p>
    <w:p w:rsidR="00923B4E" w:rsidRPr="00FA0DFC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วาระที่ ๑ ขั้นรับหลักการ</w:t>
      </w:r>
    </w:p>
    <w:p w:rsidR="00923B4E" w:rsidRPr="002F4B87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ขอเชิญเลขานุการสภาเทศบาล ชี้แจงระเบียบกฎหมายที่เกี่ยวข้องกับการเสนอร่างเทศบัญญัติงบประมาณรายจ่ายประจำปีให้ที่ประชุมทราบ เพื่อประกอบการพิจารณาต่อไป      </w:t>
      </w:r>
    </w:p>
    <w:p w:rsidR="00923B4E" w:rsidRPr="00A27B5D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ตามมาตรา 60 ประกอบกับ มาตรา 61 ทวิ และ 65 แห่งพระราชบัญญัติเทศบาล พ.ศ.2496 กำหนดให้เทศบาลมีอำนาจตราเทศบัญญัติโดยไม่ขัดหรือแย้งต่อบทกฎหมาย เพื่อการปฏิบัติงานให้เป็นไปตามหน้าที่ของเทศบาลร่างเทศบัญญัติจะเสนอได้โดยนายกเทศมนตรี สมาชิกสภาเทศบาล หรือราษฎรในพื้นที่ตามกฎหมายว่าด้วยการเข้าชื่อเสนอข้อบัญญัติท้องถิ่น แต่เทศบัญญัติที่เกี่ยวกับการเงิน   สมาชิกสภาเทศบาลจะเสนอได้ต้องมีคำรับรองของนายกเทศมนตรีและงบประมาณรายจ่ายประจำปีของเทศบาลต้องตราขึ้นเป็น เทศบัญญัติ ถ้าเทศบัญญัติงบประมาณออกไม่ทันปีงบประมาณใหม่ ให้ใช้    เทศบัญญัติงบประมาณปีก่อนนั้นไปพลางก่อน และตามระเบียบกระทรวงมหาดไทย ว่าด้วยวิธีการงบประมาณขององค์กรปกครองส่วนท้องถิ่น พ.ศ.2541 และที่แก้ไขเพิ่มเติมจนถึงปัจจุบัน ข้อ 23 กำหนดให้ปลัดเทศบาล ในฐานะเจ้าหน้าที่งบประมาณ  ทำการพิจารณาตรวจสอบ   วิเคราะห์</w:t>
      </w:r>
    </w:p>
    <w:p w:rsidR="00923B4E" w:rsidRPr="00D05F64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และแก้ไขงบประมาณในขั้นต้น แล้วเสนอต่อนายกเทศมนตรี และให้นายกเทศมนตรีนำเสนอร่างเทศบัญญัติงบประมาณรายจ่ายประจำปี ต่อสภาเทศบาลภายในวันที่ ๑๕ สิงหาคม ของทุกปี ประกอบกับระเบียบกระทรวงมหาดไทย ว่าด้วยข้อบังคับการประชุมสภาท้องถิ่น พ.ศ.2547 ข้อ 45 และ 46 กำหนดว่าญัตติร่างเทศบัญญัติที่ประชุมสภาเทศบาลต้องพิจารณา 3 วาระ ได้แก่ วาระที่ 1 ขั้นรับหลักการ วาระที่ 2 ขั้นแปรญัตติ และวาระที่ 3 ขั้นลงมติ หากแต่ญัตติร่างเทศบัญญัติงบประมาณจะพิจารณา 3 วาระรวดเดียวไม่ได้ และในการพิจารณาวาระที่ 2 ให้กำหนดระยะเวลาเสนอคำแปรญัตติไม่น้อยกว่า 24  ชั่วโมง   นับแต่สภาเทศบาลมีมติรับหลักการแห่งร่าง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เทศบัญญัติงบประมาณแล้ว</w:t>
      </w:r>
      <w:r w:rsidRPr="00A27B5D">
        <w:rPr>
          <w:rFonts w:ascii="TH SarabunIT๙" w:hAnsi="TH SarabunIT๙" w:cs="TH SarabunIT๙"/>
          <w:sz w:val="32"/>
          <w:szCs w:val="32"/>
          <w:cs/>
        </w:rPr>
        <w:t>ซึ่งญัตติที่จะเสนอต่อที่ประชุม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A27B5D">
        <w:rPr>
          <w:rFonts w:ascii="TH SarabunIT๙" w:hAnsi="TH SarabunIT๙" w:cs="TH SarabunIT๙"/>
          <w:sz w:val="32"/>
          <w:szCs w:val="32"/>
          <w:cs/>
        </w:rPr>
        <w:t>เทศบาลตำบลพลวงในวันนี้ เป็นญัตติเกี่ยวกับงบประมาณรายจ่ายประจำปี</w:t>
      </w:r>
    </w:p>
    <w:p w:rsidR="00923B4E" w:rsidRPr="00A27B5D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เป็นเรื่องเกี่ยวกับการเงินซึ่งเสนอโดยนายกเทศมนตรี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A27B5D">
        <w:rPr>
          <w:rFonts w:ascii="TH SarabunIT๙" w:hAnsi="TH SarabunIT๙" w:cs="TH SarabunIT๙"/>
          <w:sz w:val="32"/>
          <w:szCs w:val="32"/>
          <w:cs/>
        </w:rPr>
        <w:t>พลวง จึงไม่สามารถพิจารณาสามวาระรวดเดียวได้ จึงขอให้ที่ประชุมพิจารณาเป็นรายวาระต่อไป</w:t>
      </w:r>
    </w:p>
    <w:p w:rsidR="00923B4E" w:rsidRPr="00A27B5D" w:rsidRDefault="00923B4E" w:rsidP="00923B4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C56635" w:rsidRDefault="00923B4E" w:rsidP="00923B4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</w:p>
    <w:p w:rsidR="00781285" w:rsidRDefault="00781285" w:rsidP="0078128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56635" w:rsidRDefault="00C56635" w:rsidP="00923B4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23B4E" w:rsidRPr="00A27B5D" w:rsidRDefault="00923B4E" w:rsidP="00C56635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27B5D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1 ขั้นรับหลักการ</w:t>
      </w:r>
    </w:p>
    <w:p w:rsidR="00923B4E" w:rsidRPr="00C56635" w:rsidRDefault="00923B4E" w:rsidP="00C5663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ขอเชิญนายกเทศมนตรี ผู้เสนอร่างเทศบัญญัติงบปร</w:t>
      </w:r>
      <w:r w:rsidR="00C56635">
        <w:rPr>
          <w:rFonts w:ascii="TH SarabunIT๙" w:hAnsi="TH SarabunIT๙" w:cs="TH SarabunIT๙"/>
          <w:sz w:val="32"/>
          <w:szCs w:val="32"/>
          <w:cs/>
        </w:rPr>
        <w:t>ะมาณรายจ่ายประจำปีงบประมาณ พ.ศ.</w:t>
      </w:r>
      <w:r w:rsidRPr="00A27B5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442E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ได้แถลงถึงหลักการและเหตุผล รวมทั้งรายละเอียดแห่งร่างเทศบัญญัติดังกล่าวต่อที่ประชุมสภาเทศบาล เพื่อให้สมาชิกสภาเทศบาลทุกท่านได้พิจารณา</w:t>
      </w:r>
    </w:p>
    <w:p w:rsidR="00923B4E" w:rsidRPr="00A27B5D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เรียนท่านประธานสภาเทศบาลตำบลพลวง และสมาชิกสภาเทศบาลทุกท่าน บัดนี้ ถึงเวลาที่กระผมจะได้เสนอร่างเทศบัญญัติงบประมาณรายจ่ายประจำปีต่อสภา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A27B5D">
        <w:rPr>
          <w:rFonts w:ascii="TH SarabunIT๙" w:hAnsi="TH SarabunIT๙" w:cs="TH SarabunIT๙"/>
          <w:sz w:val="32"/>
          <w:szCs w:val="32"/>
          <w:cs/>
        </w:rPr>
        <w:t>อีกครั้งหนึ่ง ฉะนั้น ในโอกาสนี้ กระผมจึงขอแถลงให้ท่านประธานสภาเทศบาลและสมาชิกสภาเทศบาลทุกท่านได้ทราบถึง</w:t>
      </w:r>
      <w:proofErr w:type="spellStart"/>
      <w:r w:rsidRPr="00A27B5D">
        <w:rPr>
          <w:rFonts w:ascii="TH SarabunIT๙" w:hAnsi="TH SarabunIT๙" w:cs="TH SarabunIT๙"/>
          <w:sz w:val="32"/>
          <w:szCs w:val="32"/>
          <w:cs/>
        </w:rPr>
        <w:t>สถานะการ</w:t>
      </w:r>
      <w:proofErr w:type="spellEnd"/>
      <w:r w:rsidRPr="00A27B5D">
        <w:rPr>
          <w:rFonts w:ascii="TH SarabunIT๙" w:hAnsi="TH SarabunIT๙" w:cs="TH SarabunIT๙"/>
          <w:sz w:val="32"/>
          <w:szCs w:val="32"/>
          <w:cs/>
        </w:rPr>
        <w:t xml:space="preserve">คลัง ตลอดจนหลักการและแนวนโยบายในการดำเนินงานในปีงบประมาณ </w:t>
      </w:r>
      <w:r w:rsidR="00C442E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27B5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442E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ดังต่อไปนี้</w:t>
      </w:r>
    </w:p>
    <w:p w:rsidR="00923B4E" w:rsidRPr="00A27B5D" w:rsidRDefault="00923B4E" w:rsidP="0092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spellStart"/>
      <w:r w:rsidRPr="00A27B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สถานะการ</w:t>
      </w:r>
      <w:proofErr w:type="spellEnd"/>
      <w:r w:rsidRPr="00A27B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คลัง</w:t>
      </w:r>
    </w:p>
    <w:p w:rsidR="00923B4E" w:rsidRPr="002F4B87" w:rsidRDefault="00923B4E" w:rsidP="0092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</w:rPr>
        <w:tab/>
      </w:r>
      <w:r w:rsidRPr="00A27B5D">
        <w:rPr>
          <w:rFonts w:ascii="TH SarabunIT๙" w:hAnsi="TH SarabunIT๙" w:cs="TH SarabunIT๙"/>
          <w:sz w:val="32"/>
          <w:szCs w:val="32"/>
        </w:rPr>
        <w:tab/>
      </w:r>
      <w:r w:rsidRPr="00A27B5D">
        <w:rPr>
          <w:rFonts w:ascii="TH SarabunIT๙" w:hAnsi="TH SarabunIT๙" w:cs="TH SarabunIT๙"/>
          <w:sz w:val="32"/>
          <w:szCs w:val="32"/>
        </w:rPr>
        <w:tab/>
        <w:t xml:space="preserve">1.1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งบประมาณรายจ่ายทั่วไป</w:t>
      </w:r>
    </w:p>
    <w:p w:rsidR="00923B4E" w:rsidRPr="00A27B5D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ในปีงบประมาณ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ณ วันที่ 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สิงหาคม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A27B5D">
        <w:rPr>
          <w:rFonts w:ascii="TH SarabunIT๙" w:hAnsi="TH SarabunIT๙" w:cs="TH SarabunIT๙"/>
          <w:sz w:val="32"/>
          <w:szCs w:val="32"/>
          <w:cs/>
        </w:rPr>
        <w:t>มีสถานะการ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923B4E" w:rsidRPr="00A27B5D" w:rsidRDefault="00C56635" w:rsidP="00923B4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1.1.1 เงินฝากธนาคารทั้งสิ้น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๔๘๑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๗๔๙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๐๒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23B4E" w:rsidRPr="00A27B5D" w:rsidRDefault="00C56635" w:rsidP="00923B4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1.1.2 เงินสะสม 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๗๑๘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๐๘๓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23B4E" w:rsidRPr="00A27B5D" w:rsidRDefault="00923B4E" w:rsidP="00923B4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1.1.3 เงินทุนสำรองเงินสะสม  1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๔๗๖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๓๙๒</w:t>
      </w:r>
      <w:r w:rsidRPr="00A27B5D">
        <w:rPr>
          <w:rFonts w:ascii="TH SarabunIT๙" w:hAnsi="TH SarabunIT๙" w:cs="TH SarabunIT๙"/>
          <w:sz w:val="32"/>
          <w:szCs w:val="32"/>
          <w:cs/>
        </w:rPr>
        <w:t>.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๔๑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23B4E" w:rsidRPr="00A27B5D" w:rsidRDefault="00923B4E" w:rsidP="00923B4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1.1.4 รายการกันเงินไว้แบบก่อหนี้ผูก</w:t>
      </w:r>
      <w:r>
        <w:rPr>
          <w:rFonts w:ascii="TH SarabunIT๙" w:hAnsi="TH SarabunIT๙" w:cs="TH SarabunIT๙"/>
          <w:sz w:val="32"/>
          <w:szCs w:val="32"/>
          <w:cs/>
        </w:rPr>
        <w:t xml:space="preserve">พันและยังไม่ได้เบิกจ่ายจำนวน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รวม ๐.๐๐ บาท</w:t>
      </w:r>
    </w:p>
    <w:p w:rsidR="00923B4E" w:rsidRDefault="00923B4E" w:rsidP="00923B4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1.1.5 รายการที่ได้กันเงินไว้โดยยังไ</w:t>
      </w:r>
      <w:r>
        <w:rPr>
          <w:rFonts w:ascii="TH SarabunIT๙" w:hAnsi="TH SarabunIT๙" w:cs="TH SarabunIT๙"/>
          <w:sz w:val="32"/>
          <w:szCs w:val="32"/>
          <w:cs/>
        </w:rPr>
        <w:t>ม่ได้ก่อหนี้ผูกพัน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โครงการ </w:t>
      </w:r>
    </w:p>
    <w:p w:rsidR="00923B4E" w:rsidRPr="00A27B5D" w:rsidRDefault="00C56635" w:rsidP="00923B4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 ๑๘๔,๓๕๖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.๐๐ บาท</w:t>
      </w:r>
    </w:p>
    <w:p w:rsidR="00923B4E" w:rsidRPr="00A27B5D" w:rsidRDefault="00923B4E" w:rsidP="0092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1.2 เงินกู้คงค้าง  </w:t>
      </w:r>
      <w:r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23B4E" w:rsidRPr="00911853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1853">
        <w:rPr>
          <w:rFonts w:ascii="TH SarabunIT๙" w:hAnsi="TH SarabunIT๙" w:cs="TH SarabunIT๙"/>
          <w:b/>
          <w:bCs/>
          <w:sz w:val="32"/>
          <w:szCs w:val="32"/>
          <w:cs/>
        </w:rPr>
        <w:t>2. การบริหารงบประมาณ ในปีงบประมาณ 25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C5663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ณ วั</w:t>
      </w:r>
      <w:r w:rsidR="00C56635">
        <w:rPr>
          <w:rFonts w:ascii="TH SarabunIT๙" w:hAnsi="TH SarabunIT๙" w:cs="TH SarabunIT๙" w:hint="cs"/>
          <w:b/>
          <w:bCs/>
          <w:sz w:val="32"/>
          <w:szCs w:val="32"/>
          <w:cs/>
        </w:rPr>
        <w:t>นที่ ๕ สิงหาคม ๒๕๖๒</w:t>
      </w:r>
    </w:p>
    <w:p w:rsidR="00923B4E" w:rsidRPr="00911853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(1) รายรับจริง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๕๗๐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๘๒๘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๗๓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บาท  ประกอบด้วย</w:t>
      </w:r>
    </w:p>
    <w:p w:rsidR="00923B4E" w:rsidRPr="00911853" w:rsidRDefault="00C56635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๓๒๒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๙๓๗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หมวดค่าธรรมเนียม ค่าปรับ และใบอนุญาต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C56635">
        <w:rPr>
          <w:rFonts w:ascii="TH SarabunIT๙" w:hAnsi="TH SarabunIT๙" w:cs="TH SarabunIT๙" w:hint="cs"/>
          <w:sz w:val="32"/>
          <w:szCs w:val="32"/>
          <w:cs/>
        </w:rPr>
        <w:t xml:space="preserve">   ๕๖๗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๙๓๒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หมวดรายได้จากทรัพย์สิน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๒๕๕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๑๘๐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๙๖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หมวดรายได้จากสาธารณูปโภคและการพาณิชย์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1,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๐๕๕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๔๐๕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หมวดรายได้เบ็ดเตล็ด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 w:hint="cs"/>
          <w:sz w:val="32"/>
          <w:szCs w:val="32"/>
          <w:cs/>
        </w:rPr>
        <w:t xml:space="preserve">  ๓๑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๐๗๙</w:t>
      </w:r>
      <w:r w:rsidRPr="00911853">
        <w:rPr>
          <w:rFonts w:ascii="TH SarabunIT๙" w:hAnsi="TH SarabunIT๙" w:cs="TH SarabunIT๙"/>
          <w:sz w:val="32"/>
          <w:szCs w:val="32"/>
          <w:cs/>
        </w:rPr>
        <w:t>.00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หมวดรายได้จากทุน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หมวดภาษีจัดสรร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 xml:space="preserve">         1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๘๙๖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๑๔๔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หมว</w:t>
      </w:r>
      <w:r w:rsidR="00ED6183">
        <w:rPr>
          <w:rFonts w:ascii="TH SarabunIT๙" w:hAnsi="TH SarabunIT๙" w:cs="TH SarabunIT๙"/>
          <w:sz w:val="32"/>
          <w:szCs w:val="32"/>
          <w:cs/>
        </w:rPr>
        <w:t>ดเงินอุดหนุนทั่วไป</w:t>
      </w:r>
      <w:r w:rsidR="00ED618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/>
          <w:sz w:val="32"/>
          <w:szCs w:val="32"/>
          <w:cs/>
        </w:rPr>
        <w:tab/>
        <w:t xml:space="preserve">         ๒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๔๔๒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๑๕๐</w:t>
      </w:r>
      <w:r w:rsidRPr="00911853">
        <w:rPr>
          <w:rFonts w:ascii="TH SarabunIT๙" w:hAnsi="TH SarabunIT๙" w:cs="TH SarabunIT๙"/>
          <w:sz w:val="32"/>
          <w:szCs w:val="32"/>
          <w:cs/>
        </w:rPr>
        <w:t>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D05F64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 xml:space="preserve">(2) เงินอุดหนุนที่รัฐบาลให้โดยระบุวัตถุประสงค์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จำนวน ๒๘,๕๐๐</w:t>
      </w:r>
      <w:r>
        <w:rPr>
          <w:rFonts w:ascii="TH SarabunIT๙" w:hAnsi="TH SarabunIT๙" w:cs="TH SarabunIT๙" w:hint="cs"/>
          <w:sz w:val="32"/>
          <w:szCs w:val="32"/>
          <w:cs/>
        </w:rPr>
        <w:t>.๐๐ 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(3) รายจ่ายจริง จำนวน 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๖๖๘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๒๘๑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๗๕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บาท ประกอบด้วย</w:t>
      </w:r>
    </w:p>
    <w:p w:rsidR="00923B4E" w:rsidRPr="00911853" w:rsidRDefault="00923B4E" w:rsidP="00923B4E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งบกลาง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๙,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๓๕๖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๙๑๖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งบบุคลากร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๑๕๘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๘๑๑</w:t>
      </w:r>
      <w:r w:rsidRPr="00911853">
        <w:rPr>
          <w:rFonts w:ascii="TH SarabunIT๙" w:hAnsi="TH SarabunIT๙" w:cs="TH SarabunIT๙"/>
          <w:sz w:val="32"/>
          <w:szCs w:val="32"/>
          <w:cs/>
        </w:rPr>
        <w:t>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781285" w:rsidRDefault="00923B4E" w:rsidP="0078128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81285">
        <w:rPr>
          <w:rFonts w:ascii="TH SarabunPSK" w:eastAsia="Times New Roman" w:hAnsi="TH SarabunPSK" w:cs="TH SarabunPSK" w:hint="cs"/>
          <w:sz w:val="32"/>
          <w:szCs w:val="32"/>
          <w:cs/>
        </w:rPr>
        <w:t>-๑๐</w:t>
      </w:r>
      <w:r w:rsidR="00781285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781285" w:rsidRPr="009E421D" w:rsidRDefault="00781285" w:rsidP="00923B4E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28"/>
        </w:rPr>
      </w:pPr>
    </w:p>
    <w:p w:rsidR="00923B4E" w:rsidRPr="00911853" w:rsidRDefault="00781285" w:rsidP="00923B4E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งบดำเนินการ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๒๙๔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๘๕๕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งบลงทุน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 w:hint="cs"/>
          <w:sz w:val="32"/>
          <w:szCs w:val="32"/>
          <w:cs/>
        </w:rPr>
        <w:t xml:space="preserve">   ๒๗๑</w:t>
      </w:r>
      <w:r w:rsidR="00ED618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๖๙๘</w:t>
      </w:r>
      <w:r w:rsidR="00ED618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๙๕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งบรายจ่ายอื่น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,000.๐๐ 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ED6183" w:rsidP="00923B4E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๕๖๑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923B4E">
        <w:rPr>
          <w:rFonts w:ascii="TH SarabunIT๙" w:hAnsi="TH SarabunIT๙" w:cs="TH SarabunIT๙"/>
          <w:sz w:val="32"/>
          <w:szCs w:val="32"/>
          <w:cs/>
        </w:rPr>
        <w:t>.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D05F64" w:rsidRDefault="00923B4E" w:rsidP="00ED6183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(4) รายจ่ายที่จ่ายจากเงินอุดหนุนที่รัฐบาลให้โดยระบุวัตถุประสงค์  </w:t>
      </w:r>
    </w:p>
    <w:p w:rsidR="00923B4E" w:rsidRPr="00911853" w:rsidRDefault="00923B4E" w:rsidP="00923B4E">
      <w:pPr>
        <w:spacing w:after="0" w:line="240" w:lineRule="auto"/>
        <w:ind w:left="5760" w:hanging="9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 xml:space="preserve">  ๒๘,๕๐๐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๐ 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(5) รายจ่ายที่จ่าย</w:t>
      </w:r>
      <w:r w:rsidR="00ED6183">
        <w:rPr>
          <w:rFonts w:ascii="TH SarabunIT๙" w:hAnsi="TH SarabunIT๙" w:cs="TH SarabunIT๙"/>
          <w:sz w:val="32"/>
          <w:szCs w:val="32"/>
          <w:cs/>
        </w:rPr>
        <w:t xml:space="preserve">จากเงินสะสม  </w:t>
      </w:r>
      <w:r w:rsidR="00ED6183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  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๗๖๔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.๐0 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(6) รายจ่ายที่จ่ายจากเงินทุนสำรองเงินสะสม  จำนวน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๐.๐๐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2F4B87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11853">
        <w:rPr>
          <w:rFonts w:ascii="TH SarabunIT๙" w:hAnsi="TH SarabunIT๙" w:cs="TH SarabunIT๙"/>
          <w:sz w:val="32"/>
          <w:szCs w:val="32"/>
          <w:cs/>
        </w:rPr>
        <w:t>) 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ที่จ่ายจากเงินกู้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๐.๐๐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1853">
        <w:rPr>
          <w:rFonts w:ascii="TH SarabunIT๙" w:hAnsi="TH SarabunIT๙" w:cs="TH SarabunIT๙"/>
          <w:b/>
          <w:bCs/>
          <w:sz w:val="32"/>
          <w:szCs w:val="32"/>
          <w:cs/>
        </w:rPr>
        <w:t>คำแถลงงบประมาณ ประจำปีงบประมาณ พ.ศ.๒๕6</w:t>
      </w:r>
      <w:r w:rsidR="00ED618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923B4E" w:rsidRPr="00911853" w:rsidRDefault="00923B4E" w:rsidP="00923B4E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cs/>
        </w:rPr>
        <w:t>รายรับ</w:t>
      </w:r>
      <w:r w:rsidRPr="00911853">
        <w:rPr>
          <w:rFonts w:ascii="TH SarabunIT๙" w:hAnsi="TH SarabunIT๙" w:cs="TH SarabunIT๙"/>
          <w:cs/>
        </w:rPr>
        <w:t>ปีงบประมาณ</w:t>
      </w:r>
      <w:r>
        <w:rPr>
          <w:rFonts w:ascii="TH SarabunIT๙" w:hAnsi="TH SarabunIT๙" w:cs="TH SarabunIT๙" w:hint="cs"/>
          <w:cs/>
        </w:rPr>
        <w:t xml:space="preserve"> พ.ศ.</w:t>
      </w:r>
      <w:r w:rsidRPr="00911853">
        <w:rPr>
          <w:rFonts w:ascii="TH SarabunIT๙" w:hAnsi="TH SarabunIT๙" w:cs="TH SarabunIT๙"/>
          <w:cs/>
        </w:rPr>
        <w:t xml:space="preserve"> 25</w:t>
      </w:r>
      <w:r>
        <w:rPr>
          <w:rFonts w:ascii="TH SarabunIT๙" w:hAnsi="TH SarabunIT๙" w:cs="TH SarabunIT๙"/>
          <w:cs/>
        </w:rPr>
        <w:t>๖</w:t>
      </w:r>
      <w:r w:rsidR="007144AB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 xml:space="preserve"> ประมาณการไว้รวมทั้งสิ้น</w:t>
      </w:r>
      <w:r w:rsidR="007144AB">
        <w:rPr>
          <w:rFonts w:ascii="TH SarabunIT๙" w:hAnsi="TH SarabunIT๙" w:cs="TH SarabunIT๙" w:hint="cs"/>
          <w:b/>
          <w:bCs/>
          <w:u w:val="single"/>
          <w:cs/>
        </w:rPr>
        <w:t>๕๘</w:t>
      </w:r>
      <w:r w:rsidRPr="00911853">
        <w:rPr>
          <w:rFonts w:ascii="TH SarabunIT๙" w:hAnsi="TH SarabunIT๙" w:cs="TH SarabunIT๙"/>
          <w:b/>
          <w:bCs/>
          <w:u w:val="single"/>
          <w:cs/>
        </w:rPr>
        <w:t>,</w:t>
      </w:r>
      <w:r w:rsidR="007144AB">
        <w:rPr>
          <w:rFonts w:ascii="TH SarabunIT๙" w:hAnsi="TH SarabunIT๙" w:cs="TH SarabunIT๙" w:hint="cs"/>
          <w:b/>
          <w:bCs/>
          <w:u w:val="single"/>
          <w:cs/>
        </w:rPr>
        <w:t>๗๐๔</w:t>
      </w:r>
      <w:r w:rsidRPr="00911853">
        <w:rPr>
          <w:rFonts w:ascii="TH SarabunIT๙" w:hAnsi="TH SarabunIT๙" w:cs="TH SarabunIT๙"/>
          <w:b/>
          <w:bCs/>
          <w:u w:val="single"/>
          <w:cs/>
        </w:rPr>
        <w:t>,000.00</w:t>
      </w:r>
      <w:r w:rsidRPr="00911853">
        <w:rPr>
          <w:rFonts w:ascii="TH SarabunIT๙" w:hAnsi="TH SarabunIT๙" w:cs="TH SarabunIT๙"/>
          <w:cs/>
        </w:rPr>
        <w:t>บาท แยกเป็น</w:t>
      </w:r>
    </w:p>
    <w:p w:rsidR="00923B4E" w:rsidRDefault="00923B4E" w:rsidP="00923B4E">
      <w:pPr>
        <w:pStyle w:val="a8"/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หมวดภาษีอากร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7144AB">
        <w:rPr>
          <w:rFonts w:ascii="TH SarabunIT๙" w:hAnsi="TH SarabunIT๙" w:cs="TH SarabunIT๙"/>
          <w:b/>
          <w:bCs/>
          <w:cs/>
        </w:rPr>
        <w:t>2,</w:t>
      </w:r>
      <w:r w:rsidR="007144AB">
        <w:rPr>
          <w:rFonts w:ascii="TH SarabunIT๙" w:hAnsi="TH SarabunIT๙" w:cs="TH SarabunIT๙" w:hint="cs"/>
          <w:b/>
          <w:bCs/>
          <w:cs/>
        </w:rPr>
        <w:t>๓๕๖</w:t>
      </w:r>
      <w:r w:rsidRPr="00911853">
        <w:rPr>
          <w:rFonts w:ascii="TH SarabunIT๙" w:hAnsi="TH SarabunIT๙" w:cs="TH SarabunIT๙"/>
          <w:b/>
          <w:bCs/>
          <w:cs/>
        </w:rPr>
        <w:t>,000.00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3101A1" w:rsidRPr="00911853" w:rsidRDefault="003101A1" w:rsidP="003101A1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ภาษีโ</w:t>
      </w:r>
      <w:r>
        <w:rPr>
          <w:rFonts w:ascii="TH SarabunIT๙" w:hAnsi="TH SarabunIT๙" w:cs="TH SarabunIT๙"/>
          <w:cs/>
        </w:rPr>
        <w:t>รงเรือนและที่ดิน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3101A1" w:rsidP="003101A1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๒</w:t>
      </w:r>
      <w:r w:rsidR="00923B4E" w:rsidRPr="00911853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/>
          <w:cs/>
        </w:rPr>
        <w:t>ภาษีบำรุงท้องที่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๓๖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3101A1" w:rsidP="003101A1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๓</w:t>
      </w:r>
      <w:r w:rsidR="007144AB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/>
          <w:cs/>
        </w:rPr>
        <w:t>ภาษีป้าย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E421D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๕๐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๔</w:t>
      </w:r>
      <w:r w:rsidR="007144AB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ภาษีที่ดินและสิ่งปลูกสร้าง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1,86</w:t>
      </w:r>
      <w:r w:rsidR="007144AB">
        <w:rPr>
          <w:rFonts w:ascii="TH SarabunIT๙" w:hAnsi="TH SarabunIT๙" w:cs="TH SarabunIT๙" w:hint="cs"/>
          <w:cs/>
        </w:rPr>
        <w:t>๐</w:t>
      </w:r>
      <w:r w:rsidR="00923B4E" w:rsidRPr="00911853">
        <w:rPr>
          <w:rFonts w:ascii="TH SarabunIT๙" w:hAnsi="TH SarabunIT๙" w:cs="TH SarabunIT๙"/>
          <w:cs/>
        </w:rPr>
        <w:t>,000.00</w:t>
      </w:r>
      <w:r w:rsidR="00923B4E" w:rsidRPr="00911853">
        <w:rPr>
          <w:rFonts w:ascii="TH SarabunIT๙" w:hAnsi="TH SarabunIT๙" w:cs="TH SarabunIT๙"/>
        </w:rPr>
        <w:tab/>
      </w:r>
      <w:r w:rsidR="00923B4E"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tabs>
          <w:tab w:val="left" w:pos="6379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หมวดค่าธรรมเนียม ค่าปรับ และใบอนุญาต</w:t>
      </w:r>
      <w:r w:rsidR="007144AB">
        <w:rPr>
          <w:rFonts w:ascii="TH SarabunIT๙" w:hAnsi="TH SarabunIT๙" w:cs="TH SarabunIT๙" w:hint="cs"/>
          <w:b/>
          <w:bCs/>
          <w:cs/>
        </w:rPr>
        <w:t>๑,๐๖๖</w:t>
      </w:r>
      <w:r>
        <w:rPr>
          <w:rFonts w:ascii="TH SarabunIT๙" w:hAnsi="TH SarabunIT๙" w:cs="TH SarabunIT๙"/>
          <w:b/>
          <w:bCs/>
          <w:cs/>
        </w:rPr>
        <w:t>,0</w:t>
      </w:r>
      <w:r w:rsidRPr="00911853">
        <w:rPr>
          <w:rFonts w:ascii="TH SarabunIT๙" w:hAnsi="TH SarabunIT๙" w:cs="TH SarabunIT๙"/>
          <w:b/>
          <w:bCs/>
          <w:cs/>
        </w:rPr>
        <w:t>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(1) ค่าธรรมเนียมเกี่ยวกับใบอนุญ</w:t>
      </w:r>
      <w:r w:rsidR="007144AB">
        <w:rPr>
          <w:rFonts w:ascii="TH SarabunIT๙" w:hAnsi="TH SarabunIT๙" w:cs="TH SarabunIT๙"/>
          <w:cs/>
        </w:rPr>
        <w:t>าตการขายสุรา</w:t>
      </w:r>
      <w:r w:rsidR="007144AB">
        <w:rPr>
          <w:rFonts w:ascii="TH SarabunIT๙" w:hAnsi="TH SarabunIT๙" w:cs="TH SarabunIT๙"/>
          <w:cs/>
        </w:rPr>
        <w:tab/>
      </w:r>
      <w:r w:rsidR="007144AB">
        <w:rPr>
          <w:rFonts w:ascii="TH SarabunIT๙" w:hAnsi="TH SarabunIT๙" w:cs="TH SarabunIT๙"/>
          <w:cs/>
        </w:rPr>
        <w:tab/>
      </w:r>
      <w:r w:rsidR="007144AB">
        <w:rPr>
          <w:rFonts w:ascii="TH SarabunIT๙" w:hAnsi="TH SarabunIT๙" w:cs="TH SarabunIT๙" w:hint="cs"/>
          <w:cs/>
        </w:rPr>
        <w:t>๑๐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(๒) ค่าธรรมเนียมเก</w:t>
      </w:r>
      <w:r w:rsidR="007144AB">
        <w:rPr>
          <w:rFonts w:ascii="TH SarabunIT๙" w:hAnsi="TH SarabunIT๙" w:cs="TH SarabunIT๙"/>
          <w:cs/>
        </w:rPr>
        <w:t>ี่ยวกับใบอนุญาตการพนัน</w:t>
      </w:r>
      <w:r w:rsidR="007144AB">
        <w:rPr>
          <w:rFonts w:ascii="TH SarabunIT๙" w:hAnsi="TH SarabunIT๙" w:cs="TH SarabunIT๙"/>
          <w:cs/>
        </w:rPr>
        <w:tab/>
      </w:r>
      <w:r w:rsidR="007144AB">
        <w:rPr>
          <w:rFonts w:ascii="TH SarabunIT๙" w:hAnsi="TH SarabunIT๙" w:cs="TH SarabunIT๙"/>
          <w:cs/>
        </w:rPr>
        <w:tab/>
      </w:r>
      <w:r w:rsidR="007144AB">
        <w:rPr>
          <w:rFonts w:ascii="TH SarabunIT๙" w:hAnsi="TH SarabunIT๙" w:cs="TH SarabunIT๙" w:hint="cs"/>
          <w:cs/>
        </w:rPr>
        <w:t>๕,๐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(3) ค่าธรรมเนียมเกี่ยว</w:t>
      </w:r>
      <w:r w:rsidR="00901DDB">
        <w:rPr>
          <w:rFonts w:ascii="TH SarabunIT๙" w:hAnsi="TH SarabunIT๙" w:cs="TH SarabunIT๙"/>
          <w:cs/>
        </w:rPr>
        <w:t>กับการควบคุมอาคาร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๓๐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(4) ค่าธรรมเนียมเก็บขยะมูลฝอย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  <w:t xml:space="preserve">          470,000.00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(๕) ค่าธรรมเนียมในการออกหนังสือรับรองการแจ้งสถานที่ จำหน่ายอาหารหรือ  สะสมอาหาร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  <w:cs/>
        </w:rPr>
        <w:t>๐</w:t>
      </w:r>
      <w:r w:rsidRPr="00911853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) ค่าธรรมเนียมเกี่ยว</w:t>
      </w:r>
      <w:r w:rsidR="00901DDB">
        <w:rPr>
          <w:rFonts w:ascii="TH SarabunIT๙" w:hAnsi="TH SarabunIT๙" w:cs="TH SarabunIT๙"/>
          <w:cs/>
        </w:rPr>
        <w:t>กับทะเบียนราษฎร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๕</w:t>
      </w:r>
      <w:r w:rsidR="00901DDB">
        <w:rPr>
          <w:rFonts w:ascii="TH SarabunIT๙" w:hAnsi="TH SarabunIT๙" w:cs="TH SarabunIT๙"/>
          <w:cs/>
        </w:rPr>
        <w:t>,</w:t>
      </w:r>
      <w:r w:rsidR="00901DDB"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(๗</w:t>
      </w:r>
      <w:r w:rsidRPr="00911853">
        <w:rPr>
          <w:rFonts w:ascii="TH SarabunIT๙" w:hAnsi="TH SarabunIT๙" w:cs="TH SarabunIT๙"/>
          <w:cs/>
        </w:rPr>
        <w:t>) ค่าธรรมเนียมจ</w:t>
      </w:r>
      <w:r w:rsidR="00901DDB">
        <w:rPr>
          <w:rFonts w:ascii="TH SarabunIT๙" w:hAnsi="TH SarabunIT๙" w:cs="TH SarabunIT๙"/>
          <w:cs/>
        </w:rPr>
        <w:t>ดทะเบียนพาณิชย์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  <w:cs/>
        </w:rPr>
        <w:t>,๐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(๘</w:t>
      </w:r>
      <w:r w:rsidRPr="00911853">
        <w:rPr>
          <w:rFonts w:ascii="TH SarabunIT๙" w:hAnsi="TH SarabunIT๙" w:cs="TH SarabunIT๙"/>
          <w:cs/>
        </w:rPr>
        <w:t>) ค่าธรรมเน</w:t>
      </w:r>
      <w:r w:rsidR="00901DDB">
        <w:rPr>
          <w:rFonts w:ascii="TH SarabunIT๙" w:hAnsi="TH SarabunIT๙" w:cs="TH SarabunIT๙"/>
          <w:cs/>
        </w:rPr>
        <w:t>ียมอื่น ๆ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  <w:cs/>
        </w:rPr>
        <w:t>๐,๐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(๙</w:t>
      </w:r>
      <w:r w:rsidRPr="00911853">
        <w:rPr>
          <w:rFonts w:ascii="TH SarabunIT๙" w:hAnsi="TH SarabunIT๙" w:cs="TH SarabunIT๙"/>
          <w:cs/>
        </w:rPr>
        <w:t>) ค่าปรับผู้กระทำผิ</w:t>
      </w:r>
      <w:r w:rsidR="00901DDB">
        <w:rPr>
          <w:rFonts w:ascii="TH SarabunIT๙" w:hAnsi="TH SarabunIT๙" w:cs="TH SarabunIT๙"/>
          <w:cs/>
        </w:rPr>
        <w:t>ดกฎหมายจราจรทางบก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๖๐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(๑๐</w:t>
      </w:r>
      <w:r w:rsidRPr="00911853">
        <w:rPr>
          <w:rFonts w:ascii="TH SarabunIT๙" w:hAnsi="TH SarabunIT๙" w:cs="TH SarabunIT๙"/>
          <w:cs/>
        </w:rPr>
        <w:t>) ค่</w:t>
      </w:r>
      <w:r>
        <w:rPr>
          <w:rFonts w:ascii="TH SarabunIT๙" w:hAnsi="TH SarabunIT๙" w:cs="TH SarabunIT๙"/>
          <w:cs/>
        </w:rPr>
        <w:t>าปรับการผิดสัญญา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๒๐๐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(1๑</w:t>
      </w:r>
      <w:r w:rsidRPr="00911853">
        <w:rPr>
          <w:rFonts w:ascii="TH SarabunIT๙" w:hAnsi="TH SarabunIT๙" w:cs="TH SarabunIT๙"/>
          <w:cs/>
        </w:rPr>
        <w:t>)</w:t>
      </w:r>
      <w:r w:rsidR="00901DDB">
        <w:rPr>
          <w:rFonts w:ascii="TH SarabunIT๙" w:hAnsi="TH SarabunIT๙" w:cs="TH SarabunIT๙"/>
          <w:cs/>
        </w:rPr>
        <w:t>ค่าปรับอื่นๆ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(1๒</w:t>
      </w:r>
      <w:r w:rsidRPr="00911853">
        <w:rPr>
          <w:rFonts w:ascii="TH SarabunIT๙" w:hAnsi="TH SarabunIT๙" w:cs="TH SarabunIT๙"/>
          <w:cs/>
        </w:rPr>
        <w:t>) ค่าใบอนุญาตรับทำการเก</w:t>
      </w:r>
      <w:r w:rsidR="00901DDB">
        <w:rPr>
          <w:rFonts w:ascii="TH SarabunIT๙" w:hAnsi="TH SarabunIT๙" w:cs="TH SarabunIT๙"/>
          <w:cs/>
        </w:rPr>
        <w:t>็บ ขน สิ่งปฏิกูลหรือขยะมูลฝอย ๑</w:t>
      </w:r>
      <w:r w:rsidR="00901DDB">
        <w:rPr>
          <w:rFonts w:ascii="TH SarabunIT๙" w:hAnsi="TH SarabunIT๙" w:cs="TH SarabunIT๙" w:hint="cs"/>
          <w:cs/>
        </w:rPr>
        <w:t>๕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D05F64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(1๓</w:t>
      </w:r>
      <w:r w:rsidRPr="00911853">
        <w:rPr>
          <w:rFonts w:ascii="TH SarabunIT๙" w:hAnsi="TH SarabunIT๙" w:cs="TH SarabunIT๙"/>
          <w:cs/>
        </w:rPr>
        <w:t>) ค่าใบอนุญาตประกอบกิจการที่เป็นอันตรายต่อส</w:t>
      </w:r>
      <w:r w:rsidR="00901DDB">
        <w:rPr>
          <w:rFonts w:ascii="TH SarabunIT๙" w:hAnsi="TH SarabunIT๙" w:cs="TH SarabunIT๙"/>
          <w:cs/>
        </w:rPr>
        <w:t>ุขภาพ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 xml:space="preserve"> ๑๘๙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บาท</w:t>
      </w:r>
    </w:p>
    <w:p w:rsidR="009E421D" w:rsidRDefault="009E421D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</w:p>
    <w:p w:rsidR="009E421D" w:rsidRDefault="009E421D" w:rsidP="0019108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-๑๑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191087" w:rsidRPr="00191087" w:rsidRDefault="00191087" w:rsidP="0019108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(1๔</w:t>
      </w:r>
      <w:r w:rsidRPr="00911853">
        <w:rPr>
          <w:rFonts w:ascii="TH SarabunIT๙" w:hAnsi="TH SarabunIT๙" w:cs="TH SarabunIT๙"/>
          <w:cs/>
        </w:rPr>
        <w:t>) ค่าใบอนุญาตจัดตั้งสถาน</w:t>
      </w:r>
      <w:r w:rsidR="00901DDB">
        <w:rPr>
          <w:rFonts w:ascii="TH SarabunIT๙" w:hAnsi="TH SarabunIT๙" w:cs="TH SarabunIT๙"/>
          <w:cs/>
        </w:rPr>
        <w:t>ที่จำหน่ายอาหารหรือสถานที่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๕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781285" w:rsidRDefault="00923B4E" w:rsidP="009E421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      สะสมอาหารในครัว หรือพื้นที่ใด ซึ่งมีพื้นที่เกิน 200 ตารางเมตร   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(๑</w:t>
      </w:r>
      <w:r>
        <w:rPr>
          <w:rFonts w:ascii="TH SarabunIT๙" w:hAnsi="TH SarabunIT๙" w:cs="TH SarabunIT๙" w:hint="cs"/>
          <w:cs/>
        </w:rPr>
        <w:t>๕</w:t>
      </w:r>
      <w:r w:rsidRPr="00911853">
        <w:rPr>
          <w:rFonts w:ascii="TH SarabunIT๙" w:hAnsi="TH SarabunIT๙" w:cs="TH SarabunIT๙"/>
          <w:cs/>
        </w:rPr>
        <w:t>) ค่าใบอนุญาตจำหน่ายสิ</w:t>
      </w:r>
      <w:r>
        <w:rPr>
          <w:rFonts w:ascii="TH SarabunIT๙" w:hAnsi="TH SarabunIT๙" w:cs="TH SarabunIT๙"/>
          <w:cs/>
        </w:rPr>
        <w:t>นค้าในที่หรือทางสาธารณะ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๑,</w:t>
      </w:r>
      <w:r>
        <w:rPr>
          <w:rFonts w:ascii="TH SarabunIT๙" w:hAnsi="TH SarabunIT๙" w:cs="TH SarabunIT๙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(1๖</w:t>
      </w:r>
      <w:r w:rsidRPr="00911853">
        <w:rPr>
          <w:rFonts w:ascii="TH SarabunIT๙" w:hAnsi="TH SarabunIT๙" w:cs="TH SarabunIT๙"/>
          <w:cs/>
        </w:rPr>
        <w:t>) ค่าใบอนุญ</w:t>
      </w:r>
      <w:r>
        <w:rPr>
          <w:rFonts w:ascii="TH SarabunIT๙" w:hAnsi="TH SarabunIT๙" w:cs="TH SarabunIT๙"/>
          <w:cs/>
        </w:rPr>
        <w:t>าตให้ตั้งตลา</w:t>
      </w:r>
      <w:r w:rsidR="00674F0D">
        <w:rPr>
          <w:rFonts w:ascii="TH SarabunIT๙" w:hAnsi="TH SarabunIT๙" w:cs="TH SarabunIT๙"/>
          <w:cs/>
        </w:rPr>
        <w:t>ดเอกชน</w:t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(1๗</w:t>
      </w:r>
      <w:r w:rsidRPr="00911853">
        <w:rPr>
          <w:rFonts w:ascii="TH SarabunIT๙" w:hAnsi="TH SarabunIT๙" w:cs="TH SarabunIT๙"/>
          <w:cs/>
        </w:rPr>
        <w:t>) ค่าใบอนุ</w:t>
      </w:r>
      <w:r>
        <w:rPr>
          <w:rFonts w:ascii="TH SarabunIT๙" w:hAnsi="TH SarabunIT๙" w:cs="TH SarabunIT๙"/>
          <w:cs/>
        </w:rPr>
        <w:t>ญาตเกี่ยวกับการควบคุมอาคาร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674F0D" w:rsidRDefault="00923B4E" w:rsidP="00674F0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(1๘</w:t>
      </w:r>
      <w:r w:rsidRPr="00911853">
        <w:rPr>
          <w:rFonts w:ascii="TH SarabunIT๙" w:hAnsi="TH SarabunIT๙" w:cs="TH SarabunIT๙"/>
          <w:cs/>
        </w:rPr>
        <w:t>) ค่าใบอนุญาตเกี่ยวกับการ</w:t>
      </w:r>
      <w:r>
        <w:rPr>
          <w:rFonts w:ascii="TH SarabunIT๙" w:hAnsi="TH SarabunIT๙" w:cs="TH SarabunIT๙"/>
          <w:cs/>
        </w:rPr>
        <w:t xml:space="preserve">โฆษณาโดยใช้เครื่องขยายเสียง   </w:t>
      </w:r>
      <w:r w:rsidR="00674F0D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,๐00.00</w:t>
      </w:r>
      <w:r w:rsidRPr="00911853">
        <w:rPr>
          <w:rFonts w:ascii="TH SarabunIT๙" w:hAnsi="TH SarabunIT๙" w:cs="TH SarabunIT๙"/>
        </w:rPr>
        <w:tab/>
      </w:r>
      <w:r w:rsidR="00674F0D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(1๙</w:t>
      </w:r>
      <w:r w:rsidRPr="00911853">
        <w:rPr>
          <w:rFonts w:ascii="TH SarabunIT๙" w:hAnsi="TH SarabunIT๙" w:cs="TH SarabunIT๙"/>
          <w:cs/>
        </w:rPr>
        <w:t>) ค่าใบอนุญาตอื่นๆ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74F0D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,๐00.00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tabs>
          <w:tab w:val="left" w:pos="6521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หมวดรายได้จากทรัพย์สิน</w:t>
      </w:r>
      <w:r w:rsidR="00674F0D">
        <w:rPr>
          <w:rFonts w:ascii="TH SarabunIT๙" w:hAnsi="TH SarabunIT๙" w:cs="TH SarabunIT๙" w:hint="cs"/>
          <w:b/>
          <w:bCs/>
          <w:cs/>
        </w:rPr>
        <w:t>๔๐</w:t>
      </w:r>
      <w:r w:rsidRPr="00911853">
        <w:rPr>
          <w:rFonts w:ascii="TH SarabunIT๙" w:hAnsi="TH SarabunIT๙" w:cs="TH SarabunIT๙"/>
          <w:b/>
          <w:bCs/>
          <w:cs/>
        </w:rPr>
        <w:t>๐,000.00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923B4E" w:rsidRPr="00911853" w:rsidRDefault="009E421D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(1) ดอกเบี้ย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40</w:t>
      </w:r>
      <w:r w:rsidR="00923B4E" w:rsidRPr="00911853">
        <w:rPr>
          <w:rFonts w:ascii="TH SarabunIT๙" w:hAnsi="TH SarabunIT๙" w:cs="TH SarabunIT๙"/>
          <w:cs/>
        </w:rPr>
        <w:t>0,000.00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tabs>
          <w:tab w:val="left" w:pos="6521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หมวดรายได้จากสาธารณูปโภคและการพาณิชย์</w:t>
      </w:r>
      <w:r w:rsidRPr="00911853">
        <w:rPr>
          <w:rFonts w:ascii="TH SarabunIT๙" w:hAnsi="TH SarabunIT๙" w:cs="TH SarabunIT๙"/>
          <w:b/>
          <w:bCs/>
          <w:cs/>
        </w:rPr>
        <w:t>๑,4๕๐,000.00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923B4E" w:rsidRPr="002F4B87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รายได้จากสาธารณูปโภคและการพาณิชย์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1,450,000.00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tabs>
          <w:tab w:val="left" w:pos="6521"/>
        </w:tabs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หมวดรายได้เบ็ดเตล็ด</w:t>
      </w:r>
      <w:r w:rsidRPr="00911853">
        <w:rPr>
          <w:rFonts w:ascii="TH SarabunIT๙" w:hAnsi="TH SarabunIT๙" w:cs="TH SarabunIT๙"/>
        </w:rPr>
        <w:tab/>
      </w:r>
      <w:r w:rsidR="00674F0D">
        <w:rPr>
          <w:rFonts w:ascii="TH SarabunIT๙" w:hAnsi="TH SarabunIT๙" w:cs="TH SarabunIT๙"/>
          <w:b/>
          <w:bCs/>
          <w:cs/>
        </w:rPr>
        <w:t>๒0</w:t>
      </w:r>
      <w:r w:rsidR="00674F0D">
        <w:rPr>
          <w:rFonts w:ascii="TH SarabunIT๙" w:hAnsi="TH SarabunIT๙" w:cs="TH SarabunIT๙" w:hint="cs"/>
          <w:b/>
          <w:bCs/>
          <w:cs/>
        </w:rPr>
        <w:t>๓</w:t>
      </w:r>
      <w:r>
        <w:rPr>
          <w:rFonts w:ascii="TH SarabunIT๙" w:hAnsi="TH SarabunIT๙" w:cs="TH SarabunIT๙"/>
          <w:b/>
          <w:bCs/>
          <w:cs/>
        </w:rPr>
        <w:t>,0</w:t>
      </w:r>
      <w:r w:rsidRPr="00911853">
        <w:rPr>
          <w:rFonts w:ascii="TH SarabunIT๙" w:hAnsi="TH SarabunIT๙" w:cs="TH SarabunIT๙"/>
          <w:b/>
          <w:bCs/>
          <w:cs/>
        </w:rPr>
        <w:t>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(1)ค่าขายแบบแปลน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  <w:t xml:space="preserve"> 142,000.00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(2) ค่ารั</w:t>
      </w:r>
      <w:r w:rsidR="00674F0D">
        <w:rPr>
          <w:rFonts w:ascii="TH SarabunIT๙" w:hAnsi="TH SarabunIT๙" w:cs="TH SarabunIT๙"/>
          <w:cs/>
        </w:rPr>
        <w:t>บรองสำเนาและถ่ายเอกสาร</w:t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 w:hint="cs"/>
          <w:cs/>
        </w:rPr>
        <w:t>๑,๐</w:t>
      </w:r>
      <w:r w:rsidRPr="00911853">
        <w:rPr>
          <w:rFonts w:ascii="TH SarabunIT๙" w:hAnsi="TH SarabunIT๙" w:cs="TH SarabunIT๙"/>
          <w:cs/>
        </w:rPr>
        <w:t>๐๐.๐๐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(3</w:t>
      </w:r>
      <w:r w:rsidR="00674F0D">
        <w:rPr>
          <w:rFonts w:ascii="TH SarabunIT๙" w:hAnsi="TH SarabunIT๙" w:cs="TH SarabunIT๙"/>
          <w:cs/>
        </w:rPr>
        <w:t>) รายได้เบ็ดเตล็ดอื่นๆ</w:t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 w:hint="cs"/>
          <w:cs/>
        </w:rPr>
        <w:t>๖๐</w:t>
      </w:r>
      <w:r w:rsidR="00674F0D">
        <w:rPr>
          <w:rFonts w:ascii="TH SarabunIT๙" w:hAnsi="TH SarabunIT๙" w:cs="TH SarabunIT๙"/>
          <w:cs/>
        </w:rPr>
        <w:t>,</w:t>
      </w:r>
      <w:r w:rsidR="00674F0D"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หมวดรายได้จากทุน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b/>
          <w:bCs/>
          <w:cs/>
        </w:rPr>
        <w:t xml:space="preserve">   11,000.00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ค่าขายทอดตลาดทรัพย์สิน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  <w:t xml:space="preserve">     9,๐00.00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(2) รายได้จากทุนอื่นๆ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  <w:t xml:space="preserve">     2,000.00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หมวดภาษีจัดสรร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674F0D">
        <w:rPr>
          <w:rFonts w:ascii="TH SarabunIT๙" w:hAnsi="TH SarabunIT๙" w:cs="TH SarabunIT๙"/>
          <w:b/>
          <w:bCs/>
          <w:cs/>
        </w:rPr>
        <w:t>23</w:t>
      </w:r>
      <w:r>
        <w:rPr>
          <w:rFonts w:ascii="TH SarabunIT๙" w:hAnsi="TH SarabunIT๙" w:cs="TH SarabunIT๙"/>
          <w:b/>
          <w:bCs/>
          <w:cs/>
        </w:rPr>
        <w:t>,</w:t>
      </w:r>
      <w:r w:rsidR="00674F0D">
        <w:rPr>
          <w:rFonts w:ascii="TH SarabunIT๙" w:hAnsi="TH SarabunIT๙" w:cs="TH SarabunIT๙"/>
          <w:b/>
          <w:bCs/>
          <w:cs/>
        </w:rPr>
        <w:t>614</w:t>
      </w:r>
      <w:r w:rsidRPr="00911853">
        <w:rPr>
          <w:rFonts w:ascii="TH SarabunIT๙" w:hAnsi="TH SarabunIT๙" w:cs="TH SarabunIT๙"/>
          <w:b/>
          <w:bCs/>
          <w:cs/>
        </w:rPr>
        <w:t>,000.0๐      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ภาษีและค่าธรรมเนียมร</w:t>
      </w:r>
      <w:r>
        <w:rPr>
          <w:rFonts w:ascii="TH SarabunIT๙" w:hAnsi="TH SarabunIT๙" w:cs="TH SarabunIT๙"/>
          <w:cs/>
        </w:rPr>
        <w:t>ถยนต์หรือล้อเลื่อน</w:t>
      </w:r>
      <w:r>
        <w:rPr>
          <w:rFonts w:ascii="TH SarabunIT๙" w:hAnsi="TH SarabunIT๙" w:cs="TH SarabunIT๙"/>
          <w:cs/>
        </w:rPr>
        <w:tab/>
        <w:t xml:space="preserve">           50</w:t>
      </w:r>
      <w:r w:rsidRPr="00911853">
        <w:rPr>
          <w:rFonts w:ascii="TH SarabunIT๙" w:hAnsi="TH SarabunIT๙" w:cs="TH SarabunIT๙"/>
          <w:cs/>
        </w:rPr>
        <w:t>0,๐00.00บาท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(๒) ภาษีมูลค่าเพิ่</w:t>
      </w:r>
      <w:r w:rsidR="00674F0D">
        <w:rPr>
          <w:rFonts w:ascii="TH SarabunIT๙" w:hAnsi="TH SarabunIT๙" w:cs="TH SarabunIT๙"/>
          <w:cs/>
        </w:rPr>
        <w:t>ม ตาม พ.ร.บ. กำหนดแผนฯ</w:t>
      </w:r>
      <w:r w:rsidR="00674F0D">
        <w:rPr>
          <w:rFonts w:ascii="TH SarabunIT๙" w:hAnsi="TH SarabunIT๙" w:cs="TH SarabunIT๙"/>
          <w:cs/>
        </w:rPr>
        <w:tab/>
        <w:t xml:space="preserve">        8,5</w:t>
      </w:r>
      <w:r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  <w:cs/>
        </w:rPr>
        <w:t>,๐๐๐.00บาท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 xml:space="preserve">(๓) ภาษีมูลค่าเพิ่ม </w:t>
      </w:r>
      <w:r>
        <w:rPr>
          <w:rFonts w:ascii="TH SarabunIT๙" w:hAnsi="TH SarabunIT๙" w:cs="TH SarabunIT๙" w:hint="cs"/>
          <w:cs/>
        </w:rPr>
        <w:t>ตาม พ.ร.บ. จัดสรรรายได้ฯ</w:t>
      </w:r>
      <w:r w:rsidR="00674F0D">
        <w:rPr>
          <w:rFonts w:ascii="TH SarabunIT๙" w:hAnsi="TH SarabunIT๙" w:cs="TH SarabunIT๙"/>
          <w:cs/>
        </w:rPr>
        <w:tab/>
        <w:t xml:space="preserve">        3,50</w:t>
      </w:r>
      <w:r w:rsidRPr="00911853">
        <w:rPr>
          <w:rFonts w:ascii="TH SarabunIT๙" w:hAnsi="TH SarabunIT๙" w:cs="TH SarabunIT๙"/>
          <w:cs/>
        </w:rPr>
        <w:t>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 xml:space="preserve">(๔) </w:t>
      </w:r>
      <w:r>
        <w:rPr>
          <w:rFonts w:ascii="TH SarabunIT๙" w:hAnsi="TH SarabunIT๙" w:cs="TH SarabunIT๙"/>
          <w:cs/>
        </w:rPr>
        <w:t>ภาษีธุรกิจเฉพาะ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 xml:space="preserve">     30</w:t>
      </w:r>
      <w:r w:rsidRPr="00911853">
        <w:rPr>
          <w:rFonts w:ascii="TH SarabunIT๙" w:hAnsi="TH SarabunIT๙" w:cs="TH SarabunIT๙"/>
          <w:cs/>
        </w:rPr>
        <w:t>0,000.00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  <w:cs/>
        </w:rPr>
        <w:t>) ภาษีสรรพสามิต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/>
          <w:cs/>
        </w:rPr>
        <w:t>,652</w:t>
      </w:r>
      <w:r w:rsidR="00923B4E" w:rsidRPr="00911853">
        <w:rPr>
          <w:rFonts w:ascii="TH SarabunIT๙" w:hAnsi="TH SarabunIT๙" w:cs="TH SarabunIT๙"/>
          <w:cs/>
        </w:rPr>
        <w:t>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/>
          <w:cs/>
        </w:rPr>
        <w:t>) ค่าภาคหลวงแร่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6</w:t>
      </w:r>
      <w:r w:rsidR="00923B4E">
        <w:rPr>
          <w:rFonts w:ascii="TH SarabunIT๙" w:hAnsi="TH SarabunIT๙" w:cs="TH SarabunIT๙"/>
          <w:cs/>
        </w:rPr>
        <w:t>0</w:t>
      </w:r>
      <w:r w:rsidR="00923B4E" w:rsidRPr="00911853">
        <w:rPr>
          <w:rFonts w:ascii="TH SarabunIT๙" w:hAnsi="TH SarabunIT๙" w:cs="TH SarabunIT๙"/>
          <w:cs/>
        </w:rPr>
        <w:t>,000.00</w:t>
      </w:r>
      <w:r w:rsidR="00923B4E" w:rsidRPr="00911853">
        <w:rPr>
          <w:rFonts w:ascii="TH SarabunIT๙" w:hAnsi="TH SarabunIT๙" w:cs="TH SarabunIT๙"/>
        </w:rPr>
        <w:tab/>
      </w:r>
      <w:r w:rsidR="00923B4E"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๗</w:t>
      </w:r>
      <w:r w:rsidR="00923B4E">
        <w:rPr>
          <w:rFonts w:ascii="TH SarabunIT๙" w:hAnsi="TH SarabunIT๙" w:cs="TH SarabunIT๙"/>
          <w:cs/>
        </w:rPr>
        <w:t>) ค่าภาคหลวงปิโตรเลียม</w:t>
      </w:r>
      <w:r w:rsidR="00923B4E">
        <w:rPr>
          <w:rFonts w:ascii="TH SarabunIT๙" w:hAnsi="TH SarabunIT๙" w:cs="TH SarabunIT๙"/>
          <w:cs/>
        </w:rPr>
        <w:tab/>
      </w:r>
      <w:r w:rsidR="00923B4E">
        <w:rPr>
          <w:rFonts w:ascii="TH SarabunIT๙" w:hAnsi="TH SarabunIT๙" w:cs="TH SarabunIT๙"/>
          <w:cs/>
        </w:rPr>
        <w:tab/>
      </w:r>
      <w:r w:rsidR="00923B4E">
        <w:rPr>
          <w:rFonts w:ascii="TH SarabunIT๙" w:hAnsi="TH SarabunIT๙" w:cs="TH SarabunIT๙"/>
          <w:cs/>
        </w:rPr>
        <w:tab/>
      </w:r>
      <w:r w:rsidR="00923B4E">
        <w:rPr>
          <w:rFonts w:ascii="TH SarabunIT๙" w:hAnsi="TH SarabunIT๙" w:cs="TH SarabunIT๙"/>
          <w:cs/>
        </w:rPr>
        <w:tab/>
        <w:t xml:space="preserve"> 10</w:t>
      </w:r>
      <w:r w:rsidR="00923B4E" w:rsidRPr="00911853">
        <w:rPr>
          <w:rFonts w:ascii="TH SarabunIT๙" w:hAnsi="TH SarabunIT๙" w:cs="TH SarabunIT๙"/>
          <w:cs/>
        </w:rPr>
        <w:t>0,000.00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๘</w:t>
      </w:r>
      <w:r w:rsidR="00923B4E" w:rsidRPr="00911853">
        <w:rPr>
          <w:rFonts w:ascii="TH SarabunIT๙" w:hAnsi="TH SarabunIT๙" w:cs="TH SarabunIT๙"/>
          <w:cs/>
        </w:rPr>
        <w:t>) ค่าธรรมเนียมจดทะเบียนสิทธิและนิติกรรมตามประมวลกฎหมายที่ดิน</w:t>
      </w:r>
      <w:r w:rsidR="00923B4E" w:rsidRPr="00911853">
        <w:rPr>
          <w:rFonts w:ascii="TH SarabunIT๙" w:hAnsi="TH SarabunIT๙" w:cs="TH SarabunIT๙"/>
          <w:cs/>
        </w:rPr>
        <w:tab/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3,000</w:t>
      </w:r>
      <w:r w:rsidR="00923B4E" w:rsidRPr="00911853">
        <w:rPr>
          <w:rFonts w:ascii="TH SarabunIT๙" w:hAnsi="TH SarabunIT๙" w:cs="TH SarabunIT๙"/>
          <w:cs/>
        </w:rPr>
        <w:t>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(10)ค่าธรรมเนียมน้ำบาดาล</w:t>
      </w:r>
      <w:r w:rsidR="00674F0D">
        <w:rPr>
          <w:rFonts w:ascii="TH SarabunIT๙" w:hAnsi="TH SarabunIT๙" w:cs="TH SarabunIT๙" w:hint="cs"/>
          <w:cs/>
        </w:rPr>
        <w:t>และค่าใช้จ่ายน้ำบาดาล</w:t>
      </w:r>
      <w:r w:rsidR="00674F0D">
        <w:rPr>
          <w:rFonts w:ascii="TH SarabunIT๙" w:hAnsi="TH SarabunIT๙" w:cs="TH SarabunIT๙" w:hint="cs"/>
          <w:cs/>
        </w:rPr>
        <w:tab/>
        <w:t xml:space="preserve">    1,</w:t>
      </w:r>
      <w:r w:rsidR="00674F0D"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 xml:space="preserve">00.00  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D05F64" w:rsidRDefault="00923B4E" w:rsidP="00674F0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(11) ภาษีจัดสรรอื่นๆ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 w:hint="cs"/>
          <w:cs/>
        </w:rPr>
        <w:t xml:space="preserve">    1,</w:t>
      </w:r>
      <w:r w:rsidR="00674F0D">
        <w:rPr>
          <w:rFonts w:ascii="TH SarabunIT๙" w:hAnsi="TH SarabunIT๙" w:cs="TH SarabunIT๙"/>
          <w:cs/>
        </w:rPr>
        <w:t xml:space="preserve">000.00  </w:t>
      </w:r>
      <w:r w:rsidR="00674F0D">
        <w:rPr>
          <w:rFonts w:ascii="TH SarabunIT๙" w:hAnsi="TH SarabunIT๙" w:cs="TH SarabunIT๙"/>
          <w:cs/>
        </w:rPr>
        <w:tab/>
        <w:t>บาท</w:t>
      </w:r>
    </w:p>
    <w:p w:rsidR="00191087" w:rsidRDefault="00191087" w:rsidP="00923B4E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  <w:b/>
          <w:bCs/>
        </w:rPr>
      </w:pPr>
    </w:p>
    <w:p w:rsidR="00191087" w:rsidRPr="00191087" w:rsidRDefault="00191087" w:rsidP="00191087">
      <w:pPr>
        <w:pStyle w:val="a8"/>
        <w:spacing w:line="420" w:lineRule="atLeast"/>
        <w:ind w:left="3600" w:firstLine="720"/>
        <w:jc w:val="left"/>
        <w:rPr>
          <w:rFonts w:ascii="TH SarabunIT๙" w:hAnsi="TH SarabunIT๙" w:cs="TH SarabunIT๙"/>
        </w:rPr>
      </w:pPr>
      <w:r>
        <w:rPr>
          <w:rFonts w:ascii="TH SarabunPSK" w:eastAsia="Times New Roman" w:hAnsi="TH SarabunPSK" w:cs="TH SarabunPSK" w:hint="cs"/>
          <w:cs/>
        </w:rPr>
        <w:lastRenderedPageBreak/>
        <w:t>-๑๒</w:t>
      </w:r>
      <w:r w:rsidRPr="00383C8A">
        <w:rPr>
          <w:rFonts w:ascii="TH SarabunPSK" w:eastAsia="Times New Roman" w:hAnsi="TH SarabunPSK" w:cs="TH SarabunPSK" w:hint="cs"/>
          <w:cs/>
        </w:rPr>
        <w:t>-</w:t>
      </w:r>
    </w:p>
    <w:p w:rsidR="00191087" w:rsidRDefault="00191087" w:rsidP="00923B4E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  <w:b/>
          <w:bCs/>
        </w:rPr>
      </w:pPr>
    </w:p>
    <w:p w:rsidR="00923B4E" w:rsidRPr="00911853" w:rsidRDefault="00923B4E" w:rsidP="00923B4E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cs/>
        </w:rPr>
        <w:t>รายได้ที่รัฐบาลอุดหนุนให้องค์กรปกครองส่วนท้องถิ่น</w:t>
      </w:r>
      <w:r w:rsidR="00C33008">
        <w:rPr>
          <w:rFonts w:ascii="TH SarabunIT๙" w:hAnsi="TH SarabunIT๙" w:cs="TH SarabunIT๙"/>
          <w:b/>
          <w:bCs/>
          <w:cs/>
        </w:rPr>
        <w:t>29,604</w:t>
      </w:r>
      <w:r w:rsidRPr="00911853">
        <w:rPr>
          <w:rFonts w:ascii="TH SarabunIT๙" w:hAnsi="TH SarabunIT๙" w:cs="TH SarabunIT๙"/>
          <w:b/>
          <w:bCs/>
          <w:cs/>
        </w:rPr>
        <w:t>,000.00บาท</w:t>
      </w:r>
    </w:p>
    <w:p w:rsidR="00781285" w:rsidRDefault="00923B4E" w:rsidP="00191087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หมวดเงินอุดหนุนทั่วไป สำหรับดำเนินการตามอำนาจหน้าที่ และภารกิจถ่าย</w:t>
      </w:r>
      <w:r w:rsidR="00C33008">
        <w:rPr>
          <w:rFonts w:ascii="TH SarabunIT๙" w:hAnsi="TH SarabunIT๙" w:cs="TH SarabunIT๙"/>
          <w:cs/>
        </w:rPr>
        <w:t>โอน</w:t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191087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>9,0</w:t>
      </w:r>
      <w:r w:rsidRPr="00911853">
        <w:rPr>
          <w:rFonts w:ascii="TH SarabunIT๙" w:hAnsi="TH SarabunIT๙" w:cs="TH SarabunIT๙"/>
          <w:cs/>
        </w:rPr>
        <w:t>00,000.00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เงินอุดหนุนสำหรับสนับสนุนอาหารเสริม (นม) </w:t>
      </w:r>
      <w:r>
        <w:rPr>
          <w:rFonts w:ascii="TH SarabunIT๙" w:hAnsi="TH SarabunIT๙" w:cs="TH SarabunIT๙"/>
          <w:cs/>
        </w:rPr>
        <w:tab/>
        <w:t>2,1</w:t>
      </w:r>
      <w:r w:rsidRPr="00911853">
        <w:rPr>
          <w:rFonts w:ascii="TH SarabunIT๙" w:hAnsi="TH SarabunIT๙" w:cs="TH SarabunIT๙"/>
          <w:cs/>
        </w:rPr>
        <w:t>00,000.00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เงินอุดหนุนสำหรับสนับสนุนค่าอาหารกลางวัน </w:t>
      </w:r>
      <w:r>
        <w:rPr>
          <w:rFonts w:ascii="TH SarabunIT๙" w:hAnsi="TH SarabunIT๙" w:cs="TH SarabunIT๙"/>
          <w:cs/>
        </w:rPr>
        <w:tab/>
        <w:t>3,820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เงินอุดหนุนสำหรับสนับสนุนการสงเคราะห์เบี้ยยังชีพผู้ป่วยโรคเอดส์ </w:t>
      </w:r>
      <w:r>
        <w:rPr>
          <w:rFonts w:ascii="TH SarabunIT๙" w:hAnsi="TH SarabunIT๙" w:cs="TH SarabunIT๙"/>
          <w:cs/>
        </w:rPr>
        <w:tab/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168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เงินอุดหนุนสนับสนุนศูนย์พัฒนาเด็กเล็ก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1,</w:t>
      </w:r>
      <w:r>
        <w:rPr>
          <w:rFonts w:ascii="TH SarabunIT๙" w:hAnsi="TH SarabunIT๙" w:cs="TH SarabunIT๙"/>
          <w:cs/>
        </w:rPr>
        <w:t>300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เงินอุดหนุนสนับสนุนค่าจ</w:t>
      </w:r>
      <w:r w:rsidR="009E421D">
        <w:rPr>
          <w:rFonts w:ascii="TH SarabunIT๙" w:hAnsi="TH SarabunIT๙" w:cs="TH SarabunIT๙" w:hint="cs"/>
          <w:cs/>
        </w:rPr>
        <w:t xml:space="preserve">ัดการเรียนการสอนของ </w:t>
      </w:r>
      <w:proofErr w:type="spellStart"/>
      <w:r w:rsidR="009E421D">
        <w:rPr>
          <w:rFonts w:ascii="TH SarabunIT๙" w:hAnsi="TH SarabunIT๙" w:cs="TH SarabunIT๙" w:hint="cs"/>
          <w:cs/>
        </w:rPr>
        <w:t>ศพด.</w:t>
      </w:r>
      <w:proofErr w:type="spellEnd"/>
      <w:r w:rsidR="009E421D">
        <w:rPr>
          <w:rFonts w:ascii="TH SarabunIT๙" w:hAnsi="TH SarabunIT๙" w:cs="TH SarabunIT๙" w:hint="cs"/>
          <w:cs/>
        </w:rPr>
        <w:t xml:space="preserve">         </w:t>
      </w:r>
      <w:r w:rsidR="009E421D">
        <w:rPr>
          <w:rFonts w:ascii="TH SarabunIT๙" w:hAnsi="TH SarabunIT๙" w:cs="TH SarabunIT๙"/>
          <w:cs/>
        </w:rPr>
        <w:t>2</w:t>
      </w:r>
      <w:r w:rsidR="009E421D">
        <w:rPr>
          <w:rFonts w:ascii="TH SarabunIT๙" w:hAnsi="TH SarabunIT๙" w:cs="TH SarabunIT๙" w:hint="cs"/>
          <w:cs/>
        </w:rPr>
        <w:t>01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เงินอุดหนุนค่าใช้จ่ายสำหรับสนับสนุนการสร้างหลักประกันรายได้ให้แก่ผู้สูงอายุ      </w:t>
      </w:r>
    </w:p>
    <w:p w:rsidR="00C33008" w:rsidRDefault="00C33008" w:rsidP="00C33008">
      <w:pPr>
        <w:pStyle w:val="a8"/>
        <w:spacing w:line="420" w:lineRule="atLeast"/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10,</w:t>
      </w:r>
      <w:r>
        <w:rPr>
          <w:rFonts w:ascii="TH SarabunIT๙" w:hAnsi="TH SarabunIT๙" w:cs="TH SarabunIT๙"/>
          <w:cs/>
        </w:rPr>
        <w:t>800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เงินอุดหนุนค่าใช้จ่ายสำหรับสนับสนุนสวัสดิการทางสังคมให้แก่ผู้พิการหรือ           ผู้ทุพพลภาพ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1,</w:t>
      </w:r>
      <w:r>
        <w:rPr>
          <w:rFonts w:ascii="TH SarabunIT๙" w:hAnsi="TH SarabunIT๙" w:cs="TH SarabunIT๙"/>
          <w:cs/>
        </w:rPr>
        <w:t>700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เงินอุดหนุนสำหรับขับเคลื่อนโครงการสัตว์ปลอดภัยจากพิษสุนัขบ้า</w:t>
      </w:r>
    </w:p>
    <w:p w:rsidR="00C33008" w:rsidRDefault="00C959A6" w:rsidP="00C959A6">
      <w:pPr>
        <w:pStyle w:val="a8"/>
        <w:spacing w:line="420" w:lineRule="atLeast"/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๓</w:t>
      </w:r>
      <w:r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เงินอุดหนุนสำหรับสำรวจข้อมูลจำนวนสัตว์/ขึ้นทะเบียนจำนวนสัตว์</w:t>
      </w:r>
    </w:p>
    <w:p w:rsidR="00C959A6" w:rsidRDefault="00C959A6" w:rsidP="00C959A6">
      <w:pPr>
        <w:pStyle w:val="a8"/>
        <w:spacing w:line="420" w:lineRule="atLeast"/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เงินอุดหนุนสำหรับการดำเนินงานตามแนวทางโครงการพระราชดำริด้านสาธารณสุข 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๒๐๐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เงินอุดหนุนสำหรับการดำเนินงานตามอำนาจหน้าที่และภารกิจถ่ายโอนเลือกทำ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กิจกรรมพัฒนาคุณภาพนักเรียนฯ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๖๕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เงินอุดหนุนสำหรับการดำเนินงานตามอำนาจหน้าที่และภารกิจถ่ายโอนเลือกทำ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เครื่องแบบนักเรียนฯ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๓๐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1D04C0" w:rsidRDefault="001D04C0" w:rsidP="001D04C0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เงินอุดหนุนสำหรับการดำเนินงานตามอำนาจหน้าที่และภารกิจถ่ายโอนเลือกทำ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หนังสือเรียน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๒๐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1D04C0" w:rsidRDefault="001D04C0" w:rsidP="001D04C0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เงินอุดหนุนสำหรับการดำเนินงานตามอำนาจหน้าที่และภารกิจถ่ายโอนเลือกทำ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อุปกรณ์การเรียนฯ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๒๐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Pr="00911853" w:rsidRDefault="001D04C0" w:rsidP="00741A2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เงินอุดหนุนค่าตอบแทนอาสาสมัครบริบาลท้องถิ่น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144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741A2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cs/>
        </w:rPr>
        <w:t>รายจ่ายตามงบรายจ่าย</w:t>
      </w:r>
      <w:r w:rsidR="001D04C0">
        <w:rPr>
          <w:rFonts w:ascii="TH SarabunIT๙" w:hAnsi="TH SarabunIT๙" w:cs="TH SarabunIT๙"/>
          <w:cs/>
        </w:rPr>
        <w:t xml:space="preserve">  ป</w:t>
      </w:r>
      <w:r w:rsidR="00741A28">
        <w:rPr>
          <w:rFonts w:ascii="TH SarabunIT๙" w:hAnsi="TH SarabunIT๙" w:cs="TH SarabunIT๙"/>
          <w:cs/>
        </w:rPr>
        <w:t xml:space="preserve">ระมาณการไว้ทั้งสิ้น  58,684,306  </w:t>
      </w:r>
      <w:r w:rsidR="001D04C0">
        <w:rPr>
          <w:rFonts w:ascii="TH SarabunIT๙" w:hAnsi="TH SarabunIT๙" w:cs="TH SarabunIT๙"/>
          <w:cs/>
        </w:rPr>
        <w:t xml:space="preserve">บาท </w:t>
      </w:r>
      <w:r w:rsidRPr="00911853">
        <w:rPr>
          <w:rFonts w:ascii="TH SarabunIT๙" w:hAnsi="TH SarabunIT๙" w:cs="TH SarabunIT๙"/>
          <w:cs/>
        </w:rPr>
        <w:t>แยกเป็น</w:t>
      </w:r>
    </w:p>
    <w:p w:rsidR="00923B4E" w:rsidRPr="00911853" w:rsidRDefault="00741A28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งบกลาง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16,912,789</w:t>
      </w:r>
      <w:r w:rsidR="00923B4E" w:rsidRPr="00911853">
        <w:rPr>
          <w:rFonts w:ascii="TH SarabunIT๙" w:hAnsi="TH SarabunIT๙" w:cs="TH SarabunIT๙"/>
          <w:cs/>
        </w:rPr>
        <w:t>.00</w:t>
      </w:r>
      <w:r w:rsidR="00923B4E" w:rsidRPr="00911853">
        <w:rPr>
          <w:rFonts w:ascii="TH SarabunIT๙" w:hAnsi="TH SarabunIT๙" w:cs="TH SarabunIT๙"/>
        </w:rPr>
        <w:tab/>
      </w:r>
      <w:r w:rsidR="00923B4E"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งบ</w:t>
      </w:r>
      <w:r w:rsidR="00741A28">
        <w:rPr>
          <w:rFonts w:ascii="TH SarabunIT๙" w:hAnsi="TH SarabunIT๙" w:cs="TH SarabunIT๙"/>
          <w:cs/>
        </w:rPr>
        <w:t>บุคลากร</w:t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  <w:t xml:space="preserve">      19,639,752</w:t>
      </w:r>
      <w:r w:rsidRPr="00911853">
        <w:rPr>
          <w:rFonts w:ascii="TH SarabunIT๙" w:hAnsi="TH SarabunIT๙" w:cs="TH SarabunIT๙"/>
          <w:cs/>
        </w:rPr>
        <w:t>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191087" w:rsidRPr="00191087" w:rsidRDefault="00191087" w:rsidP="00191087">
      <w:pPr>
        <w:pStyle w:val="a8"/>
        <w:spacing w:line="420" w:lineRule="atLeast"/>
        <w:ind w:left="3600" w:firstLine="720"/>
        <w:jc w:val="left"/>
        <w:rPr>
          <w:rFonts w:ascii="TH SarabunIT๙" w:hAnsi="TH SarabunIT๙" w:cs="TH SarabunIT๙"/>
        </w:rPr>
      </w:pPr>
      <w:r>
        <w:rPr>
          <w:rFonts w:ascii="TH SarabunPSK" w:eastAsia="Times New Roman" w:hAnsi="TH SarabunPSK" w:cs="TH SarabunPSK" w:hint="cs"/>
          <w:cs/>
        </w:rPr>
        <w:lastRenderedPageBreak/>
        <w:t>-๑๓</w:t>
      </w:r>
      <w:r w:rsidRPr="00383C8A">
        <w:rPr>
          <w:rFonts w:ascii="TH SarabunPSK" w:eastAsia="Times New Roman" w:hAnsi="TH SarabunPSK" w:cs="TH SarabunPSK" w:hint="cs"/>
          <w:cs/>
        </w:rPr>
        <w:t>-</w:t>
      </w:r>
    </w:p>
    <w:p w:rsidR="00191087" w:rsidRDefault="00191087" w:rsidP="00191087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</w:p>
    <w:p w:rsidR="00191087" w:rsidRDefault="00923B4E" w:rsidP="00191087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งบดำเนิน</w:t>
      </w:r>
      <w:r w:rsidR="00741A28">
        <w:rPr>
          <w:rFonts w:ascii="TH SarabunIT๙" w:hAnsi="TH SarabunIT๙" w:cs="TH SarabunIT๙"/>
          <w:cs/>
        </w:rPr>
        <w:t>การ</w:t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  <w:t xml:space="preserve">      11,900,065</w:t>
      </w:r>
      <w:r w:rsidRPr="00911853">
        <w:rPr>
          <w:rFonts w:ascii="TH SarabunIT๙" w:hAnsi="TH SarabunIT๙" w:cs="TH SarabunIT๙"/>
          <w:cs/>
        </w:rPr>
        <w:t>.00</w:t>
      </w:r>
      <w:r w:rsidR="00741A28">
        <w:rPr>
          <w:rFonts w:ascii="TH SarabunIT๙" w:hAnsi="TH SarabunIT๙" w:cs="TH SarabunIT๙"/>
          <w:cs/>
        </w:rPr>
        <w:t>บาท</w:t>
      </w:r>
    </w:p>
    <w:p w:rsidR="00191087" w:rsidRPr="00911853" w:rsidRDefault="00191087" w:rsidP="00191087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งบลงทุน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6,721,7</w:t>
      </w:r>
      <w:r w:rsidRPr="00911853">
        <w:rPr>
          <w:rFonts w:ascii="TH SarabunIT๙" w:hAnsi="TH SarabunIT๙" w:cs="TH SarabunIT๙"/>
          <w:cs/>
        </w:rPr>
        <w:t>๐๐.00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191087" w:rsidRDefault="00191087" w:rsidP="00191087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งบ</w:t>
      </w:r>
      <w:r>
        <w:rPr>
          <w:rFonts w:ascii="TH SarabunIT๙" w:hAnsi="TH SarabunIT๙" w:cs="TH SarabunIT๙" w:hint="cs"/>
          <w:cs/>
        </w:rPr>
        <w:t>รายจ่ายอื่น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>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191087" w:rsidRDefault="00191087" w:rsidP="00191087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งบ</w:t>
      </w:r>
      <w:r>
        <w:rPr>
          <w:rFonts w:ascii="TH SarabunIT๙" w:hAnsi="TH SarabunIT๙" w:cs="TH SarabunIT๙" w:hint="cs"/>
          <w:cs/>
        </w:rPr>
        <w:t>เงินอุดหนุน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๓,510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191087">
      <w:pPr>
        <w:pStyle w:val="af0"/>
        <w:spacing w:line="120" w:lineRule="auto"/>
        <w:rPr>
          <w:rFonts w:ascii="TH SarabunIT๙" w:hAnsi="TH SarabunIT๙" w:cs="TH SarabunIT๙"/>
          <w:szCs w:val="32"/>
          <w:cs/>
        </w:rPr>
      </w:pPr>
      <w:r w:rsidRPr="00911853">
        <w:rPr>
          <w:rFonts w:ascii="TH SarabunIT๙" w:hAnsi="TH SarabunIT๙" w:cs="TH SarabunIT๙"/>
          <w:szCs w:val="32"/>
          <w:cs/>
        </w:rPr>
        <w:t>ส่วนที่ 2</w:t>
      </w:r>
      <w:r w:rsidRPr="00911853">
        <w:rPr>
          <w:rFonts w:ascii="TH SarabunIT๙" w:hAnsi="TH SarabunIT๙" w:cs="TH SarabunIT๙"/>
          <w:color w:val="FFFFFF"/>
          <w:szCs w:val="32"/>
          <w:cs/>
        </w:rPr>
        <w:t>ร่าง</w:t>
      </w:r>
    </w:p>
    <w:p w:rsidR="00923B4E" w:rsidRPr="00911853" w:rsidRDefault="00923B4E" w:rsidP="00191087">
      <w:pPr>
        <w:pStyle w:val="af0"/>
        <w:spacing w:line="120" w:lineRule="auto"/>
        <w:rPr>
          <w:rFonts w:ascii="TH SarabunIT๙" w:hAnsi="TH SarabunIT๙" w:cs="TH SarabunIT๙"/>
          <w:szCs w:val="32"/>
        </w:rPr>
      </w:pPr>
      <w:r w:rsidRPr="00911853">
        <w:rPr>
          <w:rFonts w:ascii="TH SarabunIT๙" w:hAnsi="TH SarabunIT๙" w:cs="TH SarabunIT๙"/>
          <w:szCs w:val="32"/>
          <w:cs/>
        </w:rPr>
        <w:t>เทศบัญญัติ</w:t>
      </w:r>
    </w:p>
    <w:p w:rsidR="00923B4E" w:rsidRPr="00911853" w:rsidRDefault="00923B4E" w:rsidP="00191087">
      <w:pPr>
        <w:pStyle w:val="af0"/>
        <w:spacing w:line="120" w:lineRule="auto"/>
        <w:rPr>
          <w:rFonts w:ascii="TH SarabunIT๙" w:hAnsi="TH SarabunIT๙" w:cs="TH SarabunIT๙"/>
          <w:szCs w:val="32"/>
        </w:rPr>
      </w:pPr>
      <w:r w:rsidRPr="00911853">
        <w:rPr>
          <w:rFonts w:ascii="TH SarabunIT๙" w:hAnsi="TH SarabunIT๙" w:cs="TH SarabunIT๙"/>
          <w:szCs w:val="32"/>
          <w:cs/>
        </w:rPr>
        <w:t>เรื่อง</w:t>
      </w:r>
    </w:p>
    <w:p w:rsidR="00923B4E" w:rsidRPr="00911853" w:rsidRDefault="00923B4E" w:rsidP="00191087">
      <w:pPr>
        <w:pStyle w:val="af0"/>
        <w:spacing w:before="0" w:after="0"/>
        <w:ind w:left="1440" w:firstLine="720"/>
        <w:jc w:val="left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>งบประมาณรายจ่าย</w:t>
      </w:r>
      <w:r w:rsidRPr="00911853">
        <w:rPr>
          <w:rFonts w:ascii="TH SarabunIT๙" w:hAnsi="TH SarabunIT๙" w:cs="TH SarabunIT๙"/>
          <w:szCs w:val="32"/>
          <w:cs/>
        </w:rPr>
        <w:t>ประจำปีงบประมาณ พ.ศ.2</w:t>
      </w:r>
      <w:r w:rsidRPr="00911853">
        <w:rPr>
          <w:rFonts w:ascii="TH SarabunIT๙" w:hAnsi="TH SarabunIT๙" w:cs="TH SarabunIT๙"/>
          <w:szCs w:val="32"/>
        </w:rPr>
        <w:t>5</w:t>
      </w:r>
      <w:r w:rsidR="00741A28">
        <w:rPr>
          <w:rFonts w:ascii="TH SarabunIT๙" w:hAnsi="TH SarabunIT๙" w:cs="TH SarabunIT๙"/>
          <w:szCs w:val="32"/>
          <w:cs/>
        </w:rPr>
        <w:t>๖3</w:t>
      </w:r>
    </w:p>
    <w:tbl>
      <w:tblPr>
        <w:tblW w:w="9249" w:type="dxa"/>
        <w:tblInd w:w="250" w:type="dxa"/>
        <w:tblLook w:val="04A0"/>
      </w:tblPr>
      <w:tblGrid>
        <w:gridCol w:w="582"/>
        <w:gridCol w:w="6817"/>
        <w:gridCol w:w="1850"/>
      </w:tblGrid>
      <w:tr w:rsidR="00923B4E" w:rsidRPr="00911853" w:rsidTr="00E94273">
        <w:trPr>
          <w:trHeight w:val="465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1910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23B4E" w:rsidRPr="00911853" w:rsidRDefault="00923B4E" w:rsidP="001910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923B4E" w:rsidRPr="00911853" w:rsidTr="00E94273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1910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ประกอบร่างเทศบัญญัติงบประมาณรายจ่าย</w:t>
            </w:r>
          </w:p>
        </w:tc>
      </w:tr>
      <w:tr w:rsidR="00923B4E" w:rsidRPr="00911853" w:rsidTr="00E94273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1910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</w:t>
            </w: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F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เทศบาลตำบลพลวง</w:t>
            </w:r>
          </w:p>
        </w:tc>
      </w:tr>
      <w:tr w:rsidR="00923B4E" w:rsidRPr="00911853" w:rsidTr="00E94273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Default="00923B4E" w:rsidP="001910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proofErr w:type="spellStart"/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เขาคิชฌ</w:t>
            </w:r>
            <w:proofErr w:type="spellEnd"/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กูฏจังหวัดจันทบุรี</w:t>
            </w:r>
          </w:p>
          <w:p w:rsidR="00191087" w:rsidRPr="00191087" w:rsidRDefault="00191087" w:rsidP="001910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923B4E" w:rsidRPr="00911853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877AE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877AE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923B4E" w:rsidRPr="00911853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ด้านบริหารงานทั่วไป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  <w:t>1515,148,760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23B4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923B4E" w:rsidRPr="00911853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  <w:t> 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617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แผนงานการศาสนา วัฒนธรรมและนันทนาการ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923B4E" w:rsidRPr="00911853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  <w:t> </w:t>
            </w:r>
          </w:p>
        </w:tc>
      </w:tr>
      <w:tr w:rsidR="003D5219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5219" w:rsidRPr="00911853" w:rsidRDefault="003D5219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219" w:rsidRPr="00911853" w:rsidRDefault="003D5219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219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4,933</w:t>
            </w: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,691</w:t>
            </w:r>
            <w:r w:rsidR="00923B4E">
              <w:rPr>
                <w:rFonts w:ascii="TH SarabunIT๙" w:hAnsi="TH SarabunIT๙" w:cs="TH SarabunIT๙"/>
                <w:sz w:val="32"/>
                <w:szCs w:val="32"/>
              </w:rPr>
              <w:t>,00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923B4E" w:rsidRPr="00911853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  <w:t>1,244,270</w:t>
            </w:r>
          </w:p>
        </w:tc>
      </w:tr>
      <w:tr w:rsidR="00923B4E" w:rsidRPr="00911853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912</w:t>
            </w:r>
            <w:r w:rsidR="00923B4E" w:rsidRPr="009118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789</w:t>
            </w:r>
          </w:p>
        </w:tc>
      </w:tr>
      <w:tr w:rsidR="00923B4E" w:rsidRPr="00911853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911853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911853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684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306</w:t>
            </w:r>
          </w:p>
        </w:tc>
      </w:tr>
    </w:tbl>
    <w:p w:rsidR="00191087" w:rsidRDefault="00191087" w:rsidP="0078128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81285" w:rsidRDefault="00781285" w:rsidP="0078128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-๑๔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23B4E" w:rsidRPr="00915DF6" w:rsidRDefault="00923B4E" w:rsidP="00923B4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923B4E" w:rsidRPr="00911853" w:rsidRDefault="00923B4E" w:rsidP="00923B4E">
      <w:pPr>
        <w:pStyle w:val="a8"/>
        <w:spacing w:line="420" w:lineRule="atLeast"/>
        <w:ind w:left="2127" w:firstLine="33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เทศบัญญัติงบประมา</w:t>
      </w:r>
      <w:r w:rsidR="003D5219">
        <w:rPr>
          <w:rFonts w:ascii="TH SarabunIT๙" w:hAnsi="TH SarabunIT๙" w:cs="TH SarabunIT๙"/>
          <w:cs/>
        </w:rPr>
        <w:t>ณรายจ่ายประจำปีงบประมาณ พ.ศ.๒๕6</w:t>
      </w:r>
      <w:r w:rsidR="003D5219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 xml:space="preserve"> เทศบาลตำบลพลวง อำเภอ</w:t>
      </w:r>
      <w:proofErr w:type="spellStart"/>
      <w:r w:rsidRPr="00911853">
        <w:rPr>
          <w:rFonts w:ascii="TH SarabunIT๙" w:hAnsi="TH SarabunIT๙" w:cs="TH SarabunIT๙"/>
          <w:cs/>
        </w:rPr>
        <w:t>เขาคิชฌ</w:t>
      </w:r>
      <w:proofErr w:type="spellEnd"/>
      <w:r w:rsidRPr="00911853">
        <w:rPr>
          <w:rFonts w:ascii="TH SarabunIT๙" w:hAnsi="TH SarabunIT๙" w:cs="TH SarabunIT๙"/>
          <w:cs/>
        </w:rPr>
        <w:t>กูฏ จังหวัดจันทบุรี โดยที่เป็นการสมควร</w:t>
      </w:r>
      <w:r>
        <w:rPr>
          <w:rFonts w:ascii="TH SarabunIT๙" w:hAnsi="TH SarabunIT๙" w:cs="TH SarabunIT๙"/>
          <w:cs/>
        </w:rPr>
        <w:t>ตั้งงบประมาณรายจ่าย</w:t>
      </w:r>
      <w:r w:rsidRPr="00911853">
        <w:rPr>
          <w:rFonts w:ascii="TH SarabunIT๙" w:hAnsi="TH SarabunIT๙" w:cs="TH SarabunIT๙"/>
          <w:cs/>
        </w:rPr>
        <w:t>ประจำปีงบประมาณ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  <w:cs/>
        </w:rPr>
        <w:t>๖</w:t>
      </w:r>
      <w:r w:rsidR="00FD65D1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อาศัยอำนาจตามความในพระราชบัญญัติเทศบาล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 xml:space="preserve">.2496 </w:t>
      </w:r>
      <w:r w:rsidRPr="00911853">
        <w:rPr>
          <w:rFonts w:ascii="TH SarabunIT๙" w:hAnsi="TH SarabunIT๙" w:cs="TH SarabunIT๙"/>
          <w:cs/>
        </w:rPr>
        <w:t xml:space="preserve">และแก้ไขเพิ่มเติมจนถึงปัจจุบันมาตรา </w:t>
      </w:r>
      <w:r w:rsidRPr="00911853">
        <w:rPr>
          <w:rFonts w:ascii="TH SarabunIT๙" w:hAnsi="TH SarabunIT๙" w:cs="TH SarabunIT๙"/>
        </w:rPr>
        <w:t>60</w:t>
      </w:r>
      <w:r w:rsidRPr="00911853">
        <w:rPr>
          <w:rFonts w:ascii="TH SarabunIT๙" w:hAnsi="TH SarabunIT๙" w:cs="TH SarabunIT๙"/>
          <w:cs/>
        </w:rPr>
        <w:t>,</w:t>
      </w:r>
      <w:r w:rsidRPr="00911853">
        <w:rPr>
          <w:rFonts w:ascii="TH SarabunIT๙" w:hAnsi="TH SarabunIT๙" w:cs="TH SarabunIT๙"/>
        </w:rPr>
        <w:t xml:space="preserve"> 61 </w:t>
      </w:r>
      <w:r w:rsidRPr="00911853">
        <w:rPr>
          <w:rFonts w:ascii="TH SarabunIT๙" w:hAnsi="TH SarabunIT๙" w:cs="TH SarabunIT๙"/>
          <w:cs/>
        </w:rPr>
        <w:t>ทวิ และ 65จึงตราเทศบัญญัติงบประมาณรายจ่ายประจำปี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  <w:cs/>
        </w:rPr>
        <w:t>๖</w:t>
      </w:r>
      <w:r w:rsidR="00FD65D1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ขึ้นไว้ โดยความเห็นชอบจากสภาเทศบาลตำบลพลวง และผู้ว่าราชการจังหวัดจันทบุรี ดังต่อไปนี้</w:t>
      </w:r>
    </w:p>
    <w:p w:rsidR="00923B4E" w:rsidRPr="00911853" w:rsidRDefault="00923B4E" w:rsidP="00923B4E">
      <w:pPr>
        <w:pStyle w:val="a8"/>
        <w:spacing w:line="420" w:lineRule="atLeast"/>
        <w:ind w:left="2127" w:firstLine="33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r w:rsidRPr="00911853">
        <w:rPr>
          <w:rFonts w:ascii="TH SarabunIT๙" w:hAnsi="TH SarabunIT๙" w:cs="TH SarabunIT๙"/>
        </w:rPr>
        <w:t>1</w:t>
      </w:r>
      <w:r w:rsidRPr="00911853">
        <w:rPr>
          <w:rFonts w:ascii="TH SarabunIT๙" w:hAnsi="TH SarabunIT๙" w:cs="TH SarabunIT๙"/>
          <w:cs/>
        </w:rPr>
        <w:t xml:space="preserve">  เทศบัญญัติ นี้เรี</w:t>
      </w:r>
      <w:r>
        <w:rPr>
          <w:rFonts w:ascii="TH SarabunIT๙" w:hAnsi="TH SarabunIT๙" w:cs="TH SarabunIT๙"/>
          <w:cs/>
        </w:rPr>
        <w:t>ยกว่า เทศบัญญัติงบประมาณรายจ่าย</w:t>
      </w:r>
      <w:r w:rsidRPr="00911853">
        <w:rPr>
          <w:rFonts w:ascii="TH SarabunIT๙" w:hAnsi="TH SarabunIT๙" w:cs="TH SarabunIT๙"/>
          <w:cs/>
        </w:rPr>
        <w:t>ประจำปีงบประมาณ พ.ศ.</w:t>
      </w:r>
      <w:r>
        <w:rPr>
          <w:rFonts w:ascii="TH SarabunIT๙" w:hAnsi="TH SarabunIT๙" w:cs="TH SarabunIT๙"/>
        </w:rPr>
        <w:t>256</w:t>
      </w:r>
      <w:r w:rsidR="00B631BA">
        <w:rPr>
          <w:rFonts w:ascii="TH SarabunIT๙" w:hAnsi="TH SarabunIT๙" w:cs="TH SarabunIT๙" w:hint="cs"/>
          <w:cs/>
        </w:rPr>
        <w:t>3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 xml:space="preserve"> 2</w:t>
      </w:r>
      <w:r w:rsidRPr="00911853">
        <w:rPr>
          <w:rFonts w:ascii="TH SarabunIT๙" w:hAnsi="TH SarabunIT๙" w:cs="TH SarabunIT๙"/>
          <w:cs/>
        </w:rPr>
        <w:t xml:space="preserve">  เทศบัญญัติ นี้ให้ใช้บังคับตั้งแต่วันที่  </w:t>
      </w:r>
      <w:r w:rsidRPr="00911853">
        <w:rPr>
          <w:rFonts w:ascii="TH SarabunIT๙" w:hAnsi="TH SarabunIT๙" w:cs="TH SarabunIT๙"/>
        </w:rPr>
        <w:t xml:space="preserve">1 </w:t>
      </w:r>
      <w:r w:rsidR="00FD65D1">
        <w:rPr>
          <w:rFonts w:ascii="TH SarabunIT๙" w:hAnsi="TH SarabunIT๙" w:cs="TH SarabunIT๙"/>
          <w:cs/>
        </w:rPr>
        <w:t>ตุลาคม  พ.ศ.2562</w:t>
      </w:r>
      <w:r w:rsidRPr="00911853">
        <w:rPr>
          <w:rFonts w:ascii="TH SarabunIT๙" w:hAnsi="TH SarabunIT๙" w:cs="TH SarabunIT๙"/>
          <w:cs/>
        </w:rPr>
        <w:t xml:space="preserve"> เป็นต้นไป</w:t>
      </w:r>
    </w:p>
    <w:p w:rsidR="00923B4E" w:rsidRPr="00911853" w:rsidRDefault="00923B4E" w:rsidP="00923B4E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r w:rsidRPr="00911853">
        <w:rPr>
          <w:rFonts w:ascii="TH SarabunIT๙" w:hAnsi="TH SarabunIT๙" w:cs="TH SarabunIT๙"/>
        </w:rPr>
        <w:t xml:space="preserve">3  </w:t>
      </w:r>
      <w:r w:rsidRPr="00911853">
        <w:rPr>
          <w:rFonts w:ascii="TH SarabunIT๙" w:hAnsi="TH SarabunIT๙" w:cs="TH SarabunIT๙"/>
          <w:cs/>
        </w:rPr>
        <w:t>งบประมาณรายจ่ายประจำปีงบประมาณ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.256</w:t>
      </w:r>
      <w:r w:rsidR="00FD65D1">
        <w:rPr>
          <w:rFonts w:ascii="TH SarabunIT๙" w:hAnsi="TH SarabunIT๙" w:cs="TH SarabunIT๙" w:hint="cs"/>
          <w:cs/>
        </w:rPr>
        <w:t>3</w:t>
      </w:r>
      <w:r w:rsidRPr="00911853">
        <w:rPr>
          <w:rFonts w:ascii="TH SarabunIT๙" w:hAnsi="TH SarabunIT๙" w:cs="TH SarabunIT๙"/>
          <w:cs/>
        </w:rPr>
        <w:t>เป็นจำนวนรวมทั้งสิ้น</w:t>
      </w:r>
      <w:r w:rsidR="00FD65D1">
        <w:rPr>
          <w:rFonts w:ascii="TH SarabunIT๙" w:hAnsi="TH SarabunIT๙" w:cs="TH SarabunIT๙" w:hint="cs"/>
          <w:u w:val="single"/>
          <w:cs/>
        </w:rPr>
        <w:t>58</w:t>
      </w:r>
      <w:r w:rsidR="00FD65D1">
        <w:rPr>
          <w:rFonts w:ascii="TH SarabunIT๙" w:hAnsi="TH SarabunIT๙" w:cs="TH SarabunIT๙"/>
          <w:u w:val="single"/>
          <w:cs/>
        </w:rPr>
        <w:t>,684,</w:t>
      </w:r>
      <w:r w:rsidR="00FD65D1">
        <w:rPr>
          <w:rFonts w:ascii="TH SarabunIT๙" w:hAnsi="TH SarabunIT๙" w:cs="TH SarabunIT๙" w:hint="cs"/>
          <w:u w:val="single"/>
          <w:cs/>
        </w:rPr>
        <w:t>306</w:t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r w:rsidRPr="00911853">
        <w:rPr>
          <w:rFonts w:ascii="TH SarabunIT๙" w:hAnsi="TH SarabunIT๙" w:cs="TH SarabunIT๙"/>
        </w:rPr>
        <w:t xml:space="preserve">4  </w:t>
      </w:r>
      <w:r w:rsidRPr="00911853">
        <w:rPr>
          <w:rFonts w:ascii="TH SarabunIT๙" w:hAnsi="TH SarabunIT๙" w:cs="TH SarabunIT๙"/>
          <w:cs/>
        </w:rPr>
        <w:t>งบประมาณรายจ่ายทั่วไป จ่ายจากรายได้จัดเก็บเอง หมวดภาษีจัดสรร และหมวดเงินอุดหนุนทั่วไป เป็นจำนวนรวมทั้งสิ้น</w:t>
      </w:r>
      <w:r w:rsidR="00FD65D1">
        <w:rPr>
          <w:rFonts w:ascii="TH SarabunIT๙" w:hAnsi="TH SarabunIT๙" w:cs="TH SarabunIT๙"/>
          <w:u w:val="single"/>
          <w:cs/>
        </w:rPr>
        <w:t xml:space="preserve"> 58,684,306</w:t>
      </w:r>
      <w:r w:rsidRPr="00911853">
        <w:rPr>
          <w:rFonts w:ascii="TH SarabunIT๙" w:hAnsi="TH SarabunIT๙" w:cs="TH SarabunIT๙"/>
          <w:cs/>
        </w:rPr>
        <w:t>บาท โดยแยกรายละเอียดตามแผนงานได้ดังนี้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ด้านบริหารงานทั่วไป</w:t>
      </w:r>
    </w:p>
    <w:p w:rsidR="00923B4E" w:rsidRPr="00911853" w:rsidRDefault="00923B4E" w:rsidP="00923B4E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แผนงานบริหารงานทั่วไป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  <w:t>ยอดรวม</w:t>
      </w:r>
      <w:r w:rsidR="00FD65D1">
        <w:rPr>
          <w:rFonts w:ascii="TH SarabunIT๙" w:hAnsi="TH SarabunIT๙" w:cs="TH SarabunIT๙"/>
          <w:cs/>
        </w:rPr>
        <w:t>17,254,780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แผนงานการรักษาความสงบภายใน</w:t>
      </w:r>
      <w:r w:rsidRPr="00911853">
        <w:rPr>
          <w:rFonts w:ascii="TH SarabunIT๙" w:hAnsi="TH SarabunIT๙" w:cs="TH SarabunIT๙"/>
        </w:rPr>
        <w:tab/>
      </w:r>
      <w:r w:rsidR="004B7E59">
        <w:rPr>
          <w:rFonts w:ascii="TH SarabunIT๙" w:hAnsi="TH SarabunIT๙" w:cs="TH SarabunIT๙"/>
          <w:cs/>
        </w:rPr>
        <w:t>ยอดรวม        404,5</w:t>
      </w:r>
      <w:r w:rsidRPr="00911853"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u w:val="single"/>
          <w:cs/>
        </w:rPr>
        <w:t>ด้านบริการชุมชนและสังคม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แผนงานการศึกษา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4B7E59">
        <w:rPr>
          <w:rFonts w:ascii="TH SarabunIT๙" w:hAnsi="TH SarabunIT๙" w:cs="TH SarabunIT๙"/>
          <w:cs/>
        </w:rPr>
        <w:t>ยอดรวม    10,462,61</w:t>
      </w:r>
      <w:r w:rsidR="004B7E59">
        <w:rPr>
          <w:rFonts w:ascii="TH SarabunIT๙" w:hAnsi="TH SarabunIT๙" w:cs="TH SarabunIT๙" w:hint="cs"/>
          <w:cs/>
        </w:rPr>
        <w:t>7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แผนงานสาธารณสุข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4B7E59">
        <w:rPr>
          <w:rFonts w:ascii="TH SarabunIT๙" w:hAnsi="TH SarabunIT๙" w:cs="TH SarabunIT๙"/>
          <w:cs/>
        </w:rPr>
        <w:t xml:space="preserve"> 250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แผนงานสังคมสงเคราะห์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4B7E59">
        <w:rPr>
          <w:rFonts w:ascii="TH SarabunIT๙" w:hAnsi="TH SarabunIT๙" w:cs="TH SarabunIT๙"/>
          <w:cs/>
        </w:rPr>
        <w:t>ยอดรวม         184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แผนงานเคหะและชุมชน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4B7E59">
        <w:rPr>
          <w:rFonts w:ascii="TH SarabunIT๙" w:hAnsi="TH SarabunIT๙" w:cs="TH SarabunIT๙"/>
          <w:cs/>
        </w:rPr>
        <w:t>6,146,620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แผนงานสร้างความเข้</w:t>
      </w:r>
      <w:r w:rsidR="004B7E59">
        <w:rPr>
          <w:rFonts w:ascii="TH SarabunIT๙" w:hAnsi="TH SarabunIT๙" w:cs="TH SarabunIT๙"/>
          <w:cs/>
        </w:rPr>
        <w:t>มแข็งของชุมชน</w:t>
      </w:r>
      <w:r w:rsidR="004B7E59">
        <w:rPr>
          <w:rFonts w:ascii="TH SarabunIT๙" w:hAnsi="TH SarabunIT๙" w:cs="TH SarabunIT๙"/>
          <w:cs/>
        </w:rPr>
        <w:tab/>
        <w:t>ยอดรวม         114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แผนงานการศาสนา วัฒนธรรม และนันทนาการ ยอดรว</w:t>
      </w:r>
      <w:r w:rsidR="004B7E59">
        <w:rPr>
          <w:rFonts w:ascii="TH SarabunIT๙" w:hAnsi="TH SarabunIT๙" w:cs="TH SarabunIT๙"/>
          <w:cs/>
        </w:rPr>
        <w:t>ม   286,0</w:t>
      </w:r>
      <w:r w:rsidRPr="00911853"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ด้านเศรษฐกิจ</w:t>
      </w:r>
    </w:p>
    <w:p w:rsidR="004B7E59" w:rsidRPr="004B7E59" w:rsidRDefault="004B7E59" w:rsidP="004B7E59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แผนงานอุตสาหกรรมและการ</w:t>
      </w:r>
      <w:r>
        <w:rPr>
          <w:rFonts w:ascii="TH SarabunIT๙" w:hAnsi="TH SarabunIT๙" w:cs="TH SarabunIT๙" w:hint="cs"/>
          <w:cs/>
        </w:rPr>
        <w:t>โยธา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>
        <w:rPr>
          <w:rFonts w:ascii="TH SarabunIT๙" w:hAnsi="TH SarabunIT๙" w:cs="TH SarabunIT๙" w:hint="cs"/>
          <w:cs/>
        </w:rPr>
        <w:t>4,</w:t>
      </w:r>
      <w:r>
        <w:rPr>
          <w:rFonts w:ascii="TH SarabunIT๙" w:hAnsi="TH SarabunIT๙" w:cs="TH SarabunIT๙"/>
          <w:cs/>
        </w:rPr>
        <w:t>933,000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แผนงานการเกษตร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4B7E59">
        <w:rPr>
          <w:rFonts w:ascii="TH SarabunIT๙" w:hAnsi="TH SarabunIT๙" w:cs="TH SarabunIT๙" w:hint="cs"/>
          <w:cs/>
        </w:rPr>
        <w:t xml:space="preserve">     45</w:t>
      </w:r>
      <w:r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</w:t>
      </w:r>
      <w:r w:rsidR="004B7E59">
        <w:rPr>
          <w:rFonts w:ascii="TH SarabunIT๙" w:hAnsi="TH SarabunIT๙" w:cs="TH SarabunIT๙"/>
          <w:cs/>
        </w:rPr>
        <w:t>านการพาณิชย์</w:t>
      </w:r>
      <w:r w:rsidR="004B7E59">
        <w:rPr>
          <w:rFonts w:ascii="TH SarabunIT๙" w:hAnsi="TH SarabunIT๙" w:cs="TH SarabunIT๙"/>
          <w:cs/>
        </w:rPr>
        <w:tab/>
      </w:r>
      <w:r w:rsidR="004B7E59">
        <w:rPr>
          <w:rFonts w:ascii="TH SarabunIT๙" w:hAnsi="TH SarabunIT๙" w:cs="TH SarabunIT๙"/>
          <w:cs/>
        </w:rPr>
        <w:tab/>
      </w:r>
      <w:r w:rsidR="004B7E59">
        <w:rPr>
          <w:rFonts w:ascii="TH SarabunIT๙" w:hAnsi="TH SarabunIT๙" w:cs="TH SarabunIT๙"/>
          <w:cs/>
        </w:rPr>
        <w:tab/>
        <w:t xml:space="preserve">ยอดรวม    </w:t>
      </w:r>
      <w:r w:rsidR="004B7E59">
        <w:rPr>
          <w:rFonts w:ascii="TH SarabunIT๙" w:hAnsi="TH SarabunIT๙" w:cs="TH SarabunIT๙" w:hint="cs"/>
          <w:cs/>
        </w:rPr>
        <w:t>1,</w:t>
      </w:r>
      <w:r w:rsidR="004B7E59">
        <w:rPr>
          <w:rFonts w:ascii="TH SarabunIT๙" w:hAnsi="TH SarabunIT๙" w:cs="TH SarabunIT๙"/>
          <w:cs/>
        </w:rPr>
        <w:t>691</w:t>
      </w:r>
      <w:r>
        <w:rPr>
          <w:rFonts w:ascii="TH SarabunIT๙" w:hAnsi="TH SarabunIT๙" w:cs="TH SarabunIT๙"/>
          <w:cs/>
        </w:rPr>
        <w:t>,00</w:t>
      </w:r>
      <w:r w:rsidRPr="00911853"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ด้านการดำเนินงานอื่น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แผนงานงบกลาง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4B7E59">
        <w:rPr>
          <w:rFonts w:ascii="TH SarabunIT๙" w:hAnsi="TH SarabunIT๙" w:cs="TH SarabunIT๙"/>
          <w:cs/>
        </w:rPr>
        <w:tab/>
        <w:t>ยอดรวม  16,912,789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rPr>
          <w:rFonts w:ascii="TH SarabunIT๙" w:hAnsi="TH SarabunIT๙" w:cs="TH SarabunIT๙"/>
          <w:b/>
          <w:bCs/>
          <w:cs/>
        </w:rPr>
      </w:pP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  <w:cs/>
        </w:rPr>
        <w:t>งบประมาณรายจ่ายทั้งสิ้น</w:t>
      </w:r>
      <w:r w:rsidRPr="00911853">
        <w:rPr>
          <w:rFonts w:ascii="TH SarabunIT๙" w:hAnsi="TH SarabunIT๙" w:cs="TH SarabunIT๙"/>
          <w:b/>
          <w:bCs/>
        </w:rPr>
        <w:tab/>
      </w:r>
      <w:r w:rsidR="004B7E59">
        <w:rPr>
          <w:rFonts w:ascii="TH SarabunIT๙" w:hAnsi="TH SarabunIT๙" w:cs="TH SarabunIT๙"/>
          <w:b/>
          <w:bCs/>
          <w:cs/>
        </w:rPr>
        <w:t>58,684,306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     บาท</w:t>
      </w:r>
    </w:p>
    <w:p w:rsidR="00781285" w:rsidRDefault="00781285" w:rsidP="00923B4E">
      <w:pPr>
        <w:pStyle w:val="a8"/>
        <w:ind w:left="1440" w:firstLine="720"/>
        <w:jc w:val="thaiDistribute"/>
        <w:rPr>
          <w:rFonts w:ascii="TH SarabunIT๙" w:hAnsi="TH SarabunIT๙" w:cs="TH SarabunIT๙"/>
        </w:rPr>
      </w:pPr>
    </w:p>
    <w:p w:rsidR="00781285" w:rsidRDefault="00781285" w:rsidP="00781285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-๑๕-</w:t>
      </w:r>
    </w:p>
    <w:p w:rsidR="00781285" w:rsidRDefault="00781285" w:rsidP="00923B4E">
      <w:pPr>
        <w:pStyle w:val="a8"/>
        <w:ind w:left="1440" w:firstLine="720"/>
        <w:jc w:val="thaiDistribute"/>
        <w:rPr>
          <w:rFonts w:ascii="TH SarabunIT๙" w:hAnsi="TH SarabunIT๙" w:cs="TH SarabunIT๙"/>
        </w:rPr>
      </w:pPr>
    </w:p>
    <w:p w:rsidR="00923B4E" w:rsidRPr="00911853" w:rsidRDefault="00923B4E" w:rsidP="00923B4E">
      <w:pPr>
        <w:pStyle w:val="a8"/>
        <w:ind w:left="1440" w:firstLine="72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 xml:space="preserve">5 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งบประมาณรายจ่ายเฉพาะการ จ่ายจากรายได้</w:t>
      </w:r>
      <w:r w:rsidRPr="00911853">
        <w:rPr>
          <w:rFonts w:ascii="TH SarabunIT๙" w:hAnsi="TH SarabunIT๙" w:cs="TH SarabunIT๙"/>
          <w:cs/>
        </w:rPr>
        <w:tab/>
        <w:t xml:space="preserve">- ไม่ได้ตั้งจ่ายไว้ </w:t>
      </w:r>
      <w:r w:rsidRPr="00911853">
        <w:rPr>
          <w:rFonts w:ascii="TH SarabunIT๙" w:hAnsi="TH SarabunIT๙" w:cs="TH SarabunIT๙"/>
        </w:rPr>
        <w:t>–</w:t>
      </w:r>
    </w:p>
    <w:p w:rsidR="00923B4E" w:rsidRPr="00781285" w:rsidRDefault="00923B4E" w:rsidP="00781285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>6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ให้นายกเทศมนตรีปฏิบัติการเบิกจ่ายเงินงบประมาณที่ได้รับอนุมัติให้เป็นไปตามระเบียบการเบิกจ่ายเงินของเทศบาล</w:t>
      </w:r>
    </w:p>
    <w:p w:rsidR="00923B4E" w:rsidRPr="00911853" w:rsidRDefault="00923B4E" w:rsidP="00923B4E">
      <w:pPr>
        <w:pStyle w:val="a8"/>
        <w:spacing w:line="420" w:lineRule="atLeast"/>
        <w:ind w:left="1407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>7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ให้นายกเทศมนตรีมีหน้าที่รักษาการให้เป็นไปตามเทศบัญญัตินี้</w:t>
      </w:r>
    </w:p>
    <w:p w:rsidR="00923B4E" w:rsidRPr="00911853" w:rsidRDefault="00923B4E" w:rsidP="00923B4E">
      <w:pPr>
        <w:pStyle w:val="a8"/>
        <w:spacing w:line="420" w:lineRule="atLeast"/>
        <w:ind w:left="2127" w:hanging="2127"/>
        <w:jc w:val="thaiDistribute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ab/>
        <w:t>ดังมีรายละเอียดตามร่างเทศบัญญัติงบประมาณ</w:t>
      </w:r>
      <w:r w:rsidR="004B7E59">
        <w:rPr>
          <w:rFonts w:ascii="TH SarabunIT๙" w:hAnsi="TH SarabunIT๙" w:cs="TH SarabunIT๙"/>
          <w:cs/>
        </w:rPr>
        <w:t>รายจ่ายประจำปีงบประมาณ พ.ศ. ๒๕63</w:t>
      </w:r>
      <w:r w:rsidRPr="00911853">
        <w:rPr>
          <w:rFonts w:ascii="TH SarabunIT๙" w:hAnsi="TH SarabunIT๙" w:cs="TH SarabunIT๙"/>
          <w:cs/>
        </w:rPr>
        <w:t xml:space="preserve"> จึงเสนอเพื่อพิจารณา</w:t>
      </w:r>
      <w:r w:rsidRPr="00911853">
        <w:rPr>
          <w:rFonts w:ascii="TH SarabunIT๙" w:hAnsi="TH SarabunIT๙" w:cs="TH SarabunIT๙"/>
          <w:cs/>
        </w:rPr>
        <w:tab/>
      </w:r>
    </w:p>
    <w:p w:rsidR="00923B4E" w:rsidRPr="00911853" w:rsidRDefault="00923B4E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ตามที่นายกเทศมนตรีได้แถลง</w:t>
      </w:r>
      <w:r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</w:t>
      </w:r>
      <w:r w:rsidR="004B7E59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พ.ศ.๒๕63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ให้ทราบ ขอให้สมาชิกสภาเทศบาลพิจารณาในวาระที่ ๑ </w:t>
      </w:r>
    </w:p>
    <w:p w:rsidR="00923B4E" w:rsidRPr="00911853" w:rsidRDefault="00923B4E" w:rsidP="00923B4E">
      <w:p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ขั้นรับหลักการ มีสมาชิกสภาเทศบาลท่านใดจะสอบถามหรือเสนอแนะเพิ่มเติมหรือไม่</w:t>
      </w:r>
    </w:p>
    <w:p w:rsidR="00923B4E" w:rsidRPr="00911853" w:rsidRDefault="00923B4E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923B4E" w:rsidRPr="00911853" w:rsidRDefault="00923B4E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ประธาน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ขอให้ที่ประชุมลงมติในวาระที่ ๑ ขั้นรับหลักการ โดยการยกมือ</w:t>
      </w:r>
    </w:p>
    <w:p w:rsidR="00923B4E" w:rsidRDefault="000B0203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มีมติรับหลักการร่างเทศบัญญัติงบประมาณร</w:t>
      </w:r>
      <w:r w:rsidR="004B7E59">
        <w:rPr>
          <w:rFonts w:ascii="TH SarabunIT๙" w:hAnsi="TH SarabunIT๙" w:cs="TH SarabunIT๙"/>
          <w:sz w:val="32"/>
          <w:szCs w:val="32"/>
          <w:cs/>
        </w:rPr>
        <w:t>ายจ่ายประจำปีงบประมาณ   พ.ศ.๒๕๖3</w:t>
      </w:r>
    </w:p>
    <w:p w:rsidR="00923B4E" w:rsidRPr="00D05F64" w:rsidRDefault="00923B4E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ขณะนี้เป็นเวลา ๑๒.๐๐ น. จึงขอสั่งพักการประชุมและขอให้สมาชิกสภาเทศบาล</w:t>
      </w:r>
    </w:p>
    <w:p w:rsidR="00923B4E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กลับมาประชุมในเวลา ๑๓.๐๐ น. โดยพร้อมเพรียงกัน</w:t>
      </w:r>
    </w:p>
    <w:p w:rsidR="00923B4E" w:rsidRPr="00D05F64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923B4E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๑๓.๐๐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เปิดการประชุม (ต่อ)</w:t>
      </w:r>
    </w:p>
    <w:p w:rsidR="00923B4E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B7E59"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 w:rsidR="004B7E59"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 w:rsidR="004B7E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สนั่นวงศ์</w:t>
      </w:r>
      <w:r w:rsidR="006C2F3E">
        <w:rPr>
          <w:rFonts w:ascii="TH SarabunPSK" w:eastAsia="Times New Roman" w:hAnsi="TH SarabunPSK" w:cs="TH SarabunPSK" w:hint="cs"/>
          <w:sz w:val="32"/>
          <w:szCs w:val="32"/>
          <w:cs/>
        </w:rPr>
        <w:t>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923B4E" w:rsidRPr="00D05F64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923B4E" w:rsidRPr="00911853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๔.๒ การแต่งตั้งคณะกรรมการแปรญัตติร่างเทศบัญญัติงบประมาณ</w:t>
      </w:r>
      <w:r w:rsidR="004B7E59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๒๕๖3</w:t>
      </w:r>
    </w:p>
    <w:p w:rsidR="00923B4E" w:rsidRPr="0091185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ขอเชิญเลขานุการสภาเทศบาล ชี้แจงระเบียบกฎหมายที่เกี่ยวข้อง เรื่อง การแต่งตั้งคณะกรรมการแปรญัตติร่างเทศบัญญัติงบประมาณ</w:t>
      </w:r>
      <w:r w:rsidR="004B7E59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25๖</w:t>
      </w:r>
      <w:r w:rsidR="004B7E5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23B4E" w:rsidRPr="00D05F64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ว่าด้วยข้อบังคับการประชุมสภาท้องถิ่น พ.ศ.2547 ข้อ 49, 103 และ 105 (3) ร่างเทศบัญญัติที่สภาเทศบาลลงมติรับ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หลักการแล้ว </w:t>
      </w:r>
      <w:r w:rsidRPr="006A6A92">
        <w:rPr>
          <w:rFonts w:ascii="TH SarabunIT๙" w:hAnsi="TH SarabunIT๙" w:cs="TH SarabunIT๙"/>
          <w:sz w:val="32"/>
          <w:szCs w:val="32"/>
          <w:cs/>
        </w:rPr>
        <w:t>ถ้าจะต้องส่งให้คณะกรรมการแปรญัตติพิจารณา ให้ประธานสภาเทศบาลส่งร่างเทศบัญญัตินั้นไปให้คณะกรรมการแปรญัตติพิจารณาโดยละเอียด</w:t>
      </w: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และที่ประชุมสภาเทศบาลจะต้องกำหนดระยะเวลาเสนอคำแปรญัตติต่อ</w:t>
      </w: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คณะกรรมการแปรญัตติด้วย ซึ่งคณะกรรมการแปรญัตตินั้น จะต้องประกอบไปด้วยสมาชิกสภาเทศบาลไม่น้อยกว่า 3 คน แต่ไม่เกิน 7 คน ตามที่ที่ประชุมเห็นสมควร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ขอสอบถามสมาชิกสภาเทศบาลว่าคณะกรรมการแปรญัตติฯ   จะกำหนดจำนวน</w:t>
      </w:r>
    </w:p>
    <w:p w:rsidR="00781285" w:rsidRDefault="00923B4E" w:rsidP="00877AE9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  <w:t>กี่คน</w:t>
      </w:r>
    </w:p>
    <w:p w:rsidR="00781285" w:rsidRDefault="00781285" w:rsidP="00781285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-๑๖-</w:t>
      </w:r>
    </w:p>
    <w:p w:rsidR="00781285" w:rsidRPr="00EE3D40" w:rsidRDefault="00781285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28"/>
        </w:rPr>
      </w:pP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นายจารึก สุขโข</w:t>
      </w: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เสนอคณะกรรมการแปรญัตติร่างเทศบัญญัติงบประมาณรายจ่ายประจำปี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/>
          <w:sz w:val="32"/>
          <w:szCs w:val="32"/>
          <w:cs/>
        </w:rPr>
        <w:t>(สมาชิกสภาเทศบาล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>)</w:t>
      </w:r>
      <w:r w:rsidRPr="006A6A92">
        <w:rPr>
          <w:rFonts w:ascii="TH SarabunIT๙" w:hAnsi="TH SarabunIT๙" w:cs="TH SarabunIT๙"/>
          <w:sz w:val="32"/>
          <w:szCs w:val="32"/>
        </w:rPr>
        <w:tab/>
      </w:r>
      <w:r w:rsidR="004B7E59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งบประมาณ พ.ศ.๒๕๖3</w:t>
      </w:r>
      <w:r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จำนวน ๕ คน โดยมี</w:t>
      </w:r>
      <w:r w:rsidR="005B592D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นายปริภัทร หิรัญ</w:t>
      </w: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และ</w:t>
      </w:r>
      <w:r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นายชำนิ</w:t>
      </w:r>
      <w:r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สิงขรบาท</w:t>
      </w: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เป็นผู้รับรอง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มีสมาชิกสภาเทศบาลท่านใดจะเสนอเป็นอย่างอื่นหรือไม่</w:t>
      </w:r>
    </w:p>
    <w:p w:rsidR="003C3778" w:rsidRPr="00EE3D40" w:rsidRDefault="00923B4E" w:rsidP="00EE3D40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lang w:eastAsia="ko-KR"/>
        </w:rPr>
      </w:pP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ที่ป</w:t>
      </w:r>
      <w:r w:rsidR="004B7E59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ระชุม</w:t>
      </w:r>
      <w:r w:rsidR="004B7E59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ab/>
        <w:t>ไม่มี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ขอมติรับรองจากที่ประชุมโดยการยกมือ</w:t>
      </w:r>
    </w:p>
    <w:p w:rsidR="00EE3D40" w:rsidRPr="00EE3D40" w:rsidRDefault="00241ACD" w:rsidP="00EE3D40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มีมติรับรอง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ขอให้ที่ประชุมเสนอรายชื่อผู้ที่มีความเหมาะสมในการทำหน้าที่เป็นคณะกรรมการแปรญัตติฯ จำนวน ๕ คนโดยมีผู้รับรองรายชื่อละ 2 คนโดยเสนอชื่อทีละคน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C2539E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</w:t>
      </w:r>
      <w:r>
        <w:rPr>
          <w:rFonts w:ascii="TH SarabunIT๙" w:hAnsi="TH SarabunIT๙" w:cs="TH SarabunIT๙"/>
          <w:sz w:val="32"/>
          <w:szCs w:val="32"/>
          <w:cs/>
        </w:rPr>
        <w:t>อชื่อคณะกรรมการแปรญัตติ คนที่ ๑</w:t>
      </w:r>
    </w:p>
    <w:p w:rsidR="00923B4E" w:rsidRPr="006A6A92" w:rsidRDefault="005B592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เสนอนายจารึก สุขโข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ทินกฤต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มาประจักษ์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ชำนิ สิงขรบาท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 xml:space="preserve">(สมาชิกสภาเทศบาล) 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923B4E" w:rsidRDefault="00241AC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๒</w:t>
      </w:r>
    </w:p>
    <w:p w:rsidR="00923B4E" w:rsidRPr="006A6A92" w:rsidRDefault="005B592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นายปริภัทร หิรัญ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บุญทับ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วิชา วงษ์สารสิน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(สมาชิกสภ</w:t>
      </w:r>
      <w:r>
        <w:rPr>
          <w:rFonts w:ascii="TH SarabunIT๙" w:hAnsi="TH SarabunIT๙" w:cs="TH SarabunIT๙"/>
          <w:sz w:val="32"/>
          <w:szCs w:val="32"/>
          <w:cs/>
        </w:rPr>
        <w:t>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เป็นผู้รับรอง</w:t>
      </w:r>
    </w:p>
    <w:p w:rsidR="00923B4E" w:rsidRDefault="00241AC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๓</w:t>
      </w:r>
    </w:p>
    <w:p w:rsidR="00923B4E" w:rsidRDefault="005B592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เสนอ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 w:rsidR="00923B4E">
        <w:rPr>
          <w:rFonts w:ascii="TH SarabunIT๙" w:hAnsi="TH SarabunIT๙" w:cs="TH SarabunIT๙"/>
          <w:sz w:val="32"/>
          <w:szCs w:val="32"/>
          <w:cs/>
        </w:rPr>
        <w:t xml:space="preserve"> โดยมีนายปริภัทร หิรัญ 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นางสาวบังอร อยู่ในธรรม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>)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923B4E" w:rsidRDefault="00241AC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๔</w:t>
      </w:r>
    </w:p>
    <w:p w:rsidR="00923B4E" w:rsidRPr="006A6A92" w:rsidRDefault="005B592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บุญทับ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3B4E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วิชา วงษ์สารสิน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และนาย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จารึก สุขโข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 xml:space="preserve">(สมาชิกสภาเทศบาล) 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923B4E" w:rsidRDefault="00241AC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๕</w:t>
      </w:r>
    </w:p>
    <w:p w:rsidR="00923B4E" w:rsidRPr="006A6A92" w:rsidRDefault="005B592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นางสาวบังอร อยู่ในธรรม</w:t>
      </w:r>
      <w:r w:rsidR="00923B4E"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เสนอนาย</w:t>
      </w:r>
      <w:proofErr w:type="spellStart"/>
      <w:r w:rsidR="00923B4E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923B4E">
        <w:rPr>
          <w:rFonts w:ascii="TH SarabunIT๙" w:hAnsi="TH SarabunIT๙" w:cs="TH SarabunIT๙" w:hint="cs"/>
          <w:sz w:val="32"/>
          <w:szCs w:val="32"/>
          <w:cs/>
        </w:rPr>
        <w:t>พล บุญทับ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นายจารึก สุขโข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 และนางสาว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(สมาชิกสภาเทศบาล)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923B4E" w:rsidRDefault="00241AC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ขอประกาศให้ที่ประชุมทราบว่าคณะกรรมการแปรญัตติฯ ประกอบด้วย</w:t>
      </w: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1. นายจารึก สุข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สมาชิกสภาเทศบาลตำบลพลวง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5B592D">
        <w:rPr>
          <w:rFonts w:ascii="TH SarabunIT๙" w:hAnsi="TH SarabunIT๙" w:cs="TH SarabunIT๙" w:hint="cs"/>
          <w:sz w:val="32"/>
          <w:szCs w:val="32"/>
          <w:cs/>
        </w:rPr>
        <w:t>พรชญา</w:t>
      </w:r>
      <w:proofErr w:type="spellEnd"/>
      <w:r w:rsidR="005B592D"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 w:rsidR="005B592D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สมาชิกสภาเทศบาลตำบลพลวง 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๓</w:t>
      </w:r>
      <w:r w:rsidRPr="006A6A92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สมาชิกสภาเทศบาลตำบลพลวง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๔</w:t>
      </w:r>
      <w:r w:rsidRPr="006A6A92">
        <w:rPr>
          <w:rFonts w:ascii="TH SarabunIT๙" w:hAnsi="TH SarabunIT๙" w:cs="TH SarabunIT๙"/>
          <w:sz w:val="32"/>
          <w:szCs w:val="32"/>
        </w:rPr>
        <w:t xml:space="preserve">. 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สมาชิกสภาเทศบาลตำบลพลวง</w:t>
      </w:r>
    </w:p>
    <w:p w:rsidR="00923B4E" w:rsidRPr="0034446B" w:rsidRDefault="00923B4E" w:rsidP="00EE3D4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๕</w:t>
      </w:r>
      <w:r w:rsidRPr="006A6A92">
        <w:rPr>
          <w:rFonts w:ascii="TH SarabunIT๙" w:hAnsi="TH SarabunIT๙" w:cs="TH SarabunIT๙"/>
          <w:sz w:val="32"/>
          <w:szCs w:val="32"/>
        </w:rPr>
        <w:t xml:space="preserve">. </w:t>
      </w:r>
      <w:r w:rsidRPr="006A6A92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พล บุญทับ      </w:t>
      </w: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สมาชิกสภาเทศบาลตำบลพลวง </w:t>
      </w:r>
    </w:p>
    <w:p w:rsidR="00781285" w:rsidRDefault="00781285" w:rsidP="00781285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-๑๗-</w:t>
      </w:r>
    </w:p>
    <w:p w:rsidR="00781285" w:rsidRDefault="00781285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และขอให้คณะกรรมการทุกท่านที่ได้รับมอบหมาย ดำเนินการประชุมเพื่อคัดเลือกประธานและเลขานุการคณะกรรมการแปรญัตติร่างเทศบัญญัติงบประมาณ</w:t>
      </w:r>
      <w:r w:rsidR="005B592D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25๖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ในโอกาสต่อไป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923B4E" w:rsidRPr="00781285" w:rsidRDefault="00923B4E" w:rsidP="0078128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ต่อไปเป็นการกำหนดระยะเวลาเสนอเสนอคำแปรญัตติร่างเทศบัญญัติฯ จึงขอหารือที่ประชุมว่าจะกำหนดช่วงเวลาเสน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อคำแปรญัตติ ไว้ 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๑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 – ๑6</w:t>
      </w:r>
    </w:p>
    <w:p w:rsidR="00923B4E" w:rsidRPr="006A6A92" w:rsidRDefault="005B592D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สิงหาคม 25๖2</w:t>
      </w:r>
      <w:r w:rsidR="00923B4E">
        <w:rPr>
          <w:rFonts w:ascii="TH SarabunIT๙" w:hAnsi="TH SarabunIT๙" w:cs="TH SarabunIT๙"/>
          <w:sz w:val="32"/>
          <w:szCs w:val="32"/>
          <w:cs/>
        </w:rPr>
        <w:t xml:space="preserve">และวันที่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19 - </w:t>
      </w:r>
      <w:r>
        <w:rPr>
          <w:rFonts w:ascii="TH SarabunIT๙" w:hAnsi="TH SarabunIT๙" w:cs="TH SarabunIT๙"/>
          <w:sz w:val="32"/>
          <w:szCs w:val="32"/>
          <w:cs/>
        </w:rPr>
        <w:t xml:space="preserve">๒๐ สิงหาคม ๒๕๖2 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เวลา ๐๘.๓๐ - 1๖.๓0 น. ณ ห้องประชุมสำนักงานเทศบาลตำบลพลวง </w:t>
      </w:r>
    </w:p>
    <w:p w:rsidR="00923B4E" w:rsidRPr="006A6A92" w:rsidRDefault="000B0203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ติเห็นชอบ</w:t>
      </w:r>
    </w:p>
    <w:p w:rsidR="00EE3D40" w:rsidRPr="00EE3D40" w:rsidRDefault="00EE3D40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C2539E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เมื่อที่ประชุมมีมติเห็นชอบแล้ว สมาชิกสภาเทศบาลท่านใด ประสงค์จะแก้ไขร่างเทศบัญญัติงบประมา</w:t>
      </w:r>
      <w:r w:rsidR="005B592D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พ.ศ.๒๕๖3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ให้เสนอคำแปรญัตติ เป็นหนังสือและให้เสนอคำแปรญัตติ ต่อประธานคณะกรรมการแปรญัตติ </w:t>
      </w: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โดยให้ถือปฏิบัติตามระเบียบกระทรวงมหาดไทย ว่าด้วยข้อบังคับการประชุมสภาท้องถิ่น พ.ศ.๒๕๔๗ แก้ไขเพิ่มเติมถึง (ฉบับที่ ๒) พ.ศ.๒๕๕๔ สำหรับในการพิจารณาร่างเทศบัญญัติงบประมา</w:t>
      </w:r>
      <w:r w:rsidR="005B592D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พ.ศ.๒๕๖3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จึงขอให้คณะกรรมการแป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รญัตติฯ มารับคำแปรญัตติตามวัน เวลา 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และสถานที่ดังกล่าว และให้มีการประชุมคณะกรรมการแปรญัตติฯ เพื่อพิจารณาร่างเทศบัญญัติงบประมาณรายจ่ายประจำปีงบประมาณ พ.ศ.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 25๖3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เพื่อเสนอต่อสภาเทศบาลในวาระที่ 2 ขั้นแปรญัตติ และวาระที่ ๓ ขั้นลงมติ ต่อไป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EE3D40" w:rsidRPr="00EE3D40" w:rsidRDefault="00EE3D40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6A6A92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เรียน ท่านประธานสภาเทศบาลตำบลพลวง ที่เคารพ</w:t>
      </w:r>
    </w:p>
    <w:p w:rsidR="00923B4E" w:rsidRPr="006A6A92" w:rsidRDefault="00923B4E" w:rsidP="0077691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ดิฉันนางสาวอัมพร ภูแก้วหัวหน้าฝ่ายอำนวยการ รักษาราชการแทน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 หัว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 xml:space="preserve">หน้าสำนักปลัด </w:t>
      </w:r>
      <w:r w:rsidRPr="006A6A92">
        <w:rPr>
          <w:rFonts w:ascii="TH SarabunIT๙" w:hAnsi="TH SarabunIT๙" w:cs="TH SarabunIT๙"/>
          <w:sz w:val="32"/>
          <w:szCs w:val="32"/>
          <w:cs/>
        </w:rPr>
        <w:t>เลขานุการสภาเทศบาล สืบเนื่องจากคณะกรรมการแปรญัตติร่างเทศบัญญัติฯ ซึ่งในระเบียบกำหนดว่าการประชุมคณะกรรมการแปรญัตติฯ ครั้งแรก ให้เลขานุการสภาเทศบาล ดำเนินการเรียกประชุม เพื่อเลือกประธานคณะกรรมการแปรญัตติ และเลขานุการคณะกรรมการแปรญัตติ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จึงขอเชิญ</w:t>
      </w:r>
      <w:r w:rsidRPr="006A6A92"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คณะกรรมการแปรญัตติฯ </w:t>
      </w:r>
      <w:r w:rsidRPr="006A6A92">
        <w:rPr>
          <w:rFonts w:ascii="TH SarabunIT๙" w:hAnsi="TH SarabunIT๙" w:cs="TH SarabunIT๙"/>
          <w:sz w:val="32"/>
          <w:szCs w:val="32"/>
          <w:cs/>
        </w:rPr>
        <w:t>หลังจากที่ปิดการประชุมสภาเทศบาล  ขอบคุณ</w:t>
      </w:r>
      <w:r w:rsidR="002A391B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923B4E" w:rsidRPr="006A6A92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EE3D40" w:rsidRPr="00EE3D40" w:rsidRDefault="00EE3D40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23B4E" w:rsidRPr="006A6A92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 xml:space="preserve">มีสมาชิกสภาเทศบาล ท่านใดมีข้อเสนอแนะสิ่งที่เป็นประโยชน์ต่อเทศบาล จะเสนอต่อที่ประชุมอีกหรือไม่ </w:t>
      </w:r>
    </w:p>
    <w:p w:rsidR="00923B4E" w:rsidRPr="00296623" w:rsidRDefault="00923B4E" w:rsidP="00923B4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923B4E" w:rsidRPr="00D133F1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5F1A3B" w:rsidRDefault="005F1A3B" w:rsidP="007E2F4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-๑๘-</w:t>
      </w: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</w:p>
    <w:p w:rsidR="007E2F47" w:rsidRDefault="005F1A3B" w:rsidP="005F1A3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๕.๑ โครงการอบรมเพิ่มประสิทธิภาพในการบริหารงานเทศบาล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และ</w:t>
      </w:r>
      <w:r w:rsidR="009C7D9E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</w:t>
      </w:r>
      <w:proofErr w:type="spellStart"/>
      <w:r w:rsidR="009C7D9E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ทัศน</w:t>
      </w:r>
      <w:proofErr w:type="spellEnd"/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ศึกษาดูงานนอกสถานที่</w:t>
      </w:r>
      <w:r w:rsidR="009D5786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สำหรับผู้บริหาร สมาชิกสภา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พนักงานเทศบาล พนักงา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นจ้าง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ผู้นำองค์กรชุมชน รวมถึงคณะกรรมการต่าง ๆ ที่ได้รับการแต่งตั้งจากเทศบาล </w:t>
      </w:r>
    </w:p>
    <w:p w:rsidR="009D5786" w:rsidRPr="009D5786" w:rsidRDefault="009D5786" w:rsidP="009D578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10"/>
          <w:szCs w:val="10"/>
          <w:lang w:eastAsia="th-TH"/>
        </w:rPr>
      </w:pPr>
    </w:p>
    <w:p w:rsidR="007E2F47" w:rsidRDefault="007E2F47" w:rsidP="007E2F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ประธาน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ขอเชิญ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ปลัดเทศบาล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ชี้แจงรายละเอียดต่อที่ประชุมทราบ</w:t>
      </w:r>
    </w:p>
    <w:p w:rsidR="005F1A3B" w:rsidRPr="005F1A3B" w:rsidRDefault="005F1A3B" w:rsidP="007E2F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  <w:lang w:eastAsia="th-TH"/>
        </w:rPr>
      </w:pPr>
    </w:p>
    <w:p w:rsidR="007E2F47" w:rsidRPr="001D2B41" w:rsidRDefault="007E2F47" w:rsidP="007E2F47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นางสาวธวัล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รัตน์ นามธรรม 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ด้วยเทศบาลตำบลพลวง จะจัด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ทำ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โครงการ</w:t>
      </w:r>
      <w:r w:rsidR="005F1A3B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อบรมเพิ่มประสิทธิภาพในการบริหาร</w:t>
      </w:r>
    </w:p>
    <w:p w:rsidR="007E2F47" w:rsidRPr="00660C38" w:rsidRDefault="007E2F47" w:rsidP="007E2F47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(ปลัดเทศบาล)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5F1A3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งานเทศบาล </w:t>
      </w:r>
      <w:r w:rsidR="009D5786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และการ</w:t>
      </w:r>
      <w:proofErr w:type="spellStart"/>
      <w:r w:rsidR="009D5786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ทัศน</w:t>
      </w:r>
      <w:proofErr w:type="spellEnd"/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ศึกษาดูงานนอกสถานที่สำหรับผู้บริหาร สมาชิกสภา พนักงานเทศบาล พนักงา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นจ้าง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ผู้นำองค์กรชุม</w:t>
      </w:r>
      <w:r w:rsidR="005F1A3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ชน รวมถึงคณะกรรมการต่าง ๆ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ที่ได้รับการแต่งตั้งจากเทศบาล เป้าหมายผู้เข้ารับการฝึกอบรม จำนวน </w:t>
      </w:r>
      <w:r w:rsidR="009D5786">
        <w:rPr>
          <w:rFonts w:ascii="TH SarabunIT๙" w:hAnsi="TH SarabunIT๙" w:cs="TH SarabunIT๙" w:hint="cs"/>
          <w:sz w:val="32"/>
          <w:szCs w:val="32"/>
          <w:cs/>
          <w:lang w:eastAsia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๐ คน โดยมีวัตถุประสงค์เพื่อพัฒนาองค์ความรู้ วิสัยทัศน์ ในการบริหารงานของเทศบาล พัฒนากระบวนการทำงานให้มีประสิทธิภาพ ประสิทธิผล เกิดผลสัมฤทธิ์และเป็นประโยชน์ต่อท้องถิ่นและประชาชนในพื้นที่ 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กำหนดจัดการฝึกอบรม ระหว่าง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๒๙ สิงหาคม 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๑กันยายน ๒๕๖๒ เทศบาลตำบลพลวง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ได้ประสานไปยังสถานที่ในการฝึกอบรมและศึกษาดูงาน จังหวัดเพชรบูรณ์ โดยมีวิทยากรผู้ที่มีความรู้ ความสามารถ บรรยายให้ความรู้ในเรื่อง และวิทยากรจากหน่วยงานต่าง ๆ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ที่มีความเชี่ยวชาญ ในการถ่ายทอดความรู้ให้กับผู้เข้ารับการ</w:t>
      </w:r>
      <w:r w:rsidRPr="00660C38">
        <w:rPr>
          <w:rFonts w:ascii="TH SarabunIT๙" w:hAnsi="TH SarabunIT๙" w:cs="TH SarabunIT๙"/>
          <w:sz w:val="32"/>
          <w:szCs w:val="32"/>
          <w:cs/>
        </w:rPr>
        <w:t>ฝึกอบรม การแต่งกาย ชุดสุภาพ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เสื้อคลุมสีดำ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สมาชิกสภาเทศบาลท่านใดมีความประสงค์เข้าร่วมโครงการ แจ้งรายชื่อได้ที่งานการเจ้าหน้าที่</w:t>
      </w:r>
    </w:p>
    <w:p w:rsidR="007E2F47" w:rsidRPr="00660C38" w:rsidRDefault="007E2F47" w:rsidP="007E2F47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hAnsi="TH SarabunIT๙" w:cs="TH SarabunIT๙"/>
          <w:sz w:val="32"/>
          <w:szCs w:val="32"/>
          <w:cs/>
        </w:rPr>
        <w:tab/>
        <w:t xml:space="preserve">รับทราบ </w:t>
      </w:r>
    </w:p>
    <w:p w:rsidR="005F1A3B" w:rsidRPr="005F1A3B" w:rsidRDefault="005F1A3B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มีสมาชิกสภาเทศบาลหรือผู้เข้าร่วมการประชุมท่านใดจะเสนอเรื่องอื่นเพิ่มเติมหรือไม่</w:t>
      </w:r>
    </w:p>
    <w:p w:rsidR="007E2F47" w:rsidRP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</w:t>
      </w:r>
    </w:p>
    <w:p w:rsidR="007E2F47" w:rsidRPr="00660C38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660C38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:rsidR="007E2F47" w:rsidRPr="007E2F47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2A391B">
        <w:rPr>
          <w:rFonts w:ascii="TH SarabunPSK" w:eastAsia="Times New Roman" w:hAnsi="TH SarabunPSK" w:cs="TH SarabunPSK" w:hint="cs"/>
          <w:sz w:val="32"/>
          <w:szCs w:val="32"/>
          <w:cs/>
        </w:rPr>
        <w:t>ดิฉัน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</w:t>
      </w:r>
      <w:r w:rsidR="002A391B"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:rsidR="00781285" w:rsidRPr="009F7910" w:rsidRDefault="00781285" w:rsidP="00923B4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D5786" w:rsidRDefault="009D5786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-๑๙-</w:t>
      </w: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23B4E" w:rsidRDefault="00923B4E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๑๕.๐๐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23B4E" w:rsidRDefault="00923B4E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Default="00923B4E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7E2F47" w:rsidRPr="009F7910" w:rsidRDefault="007E2F47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Pr="00383C8A" w:rsidRDefault="00914AFC" w:rsidP="00923B4E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5F60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923B4E" w:rsidRPr="00383C8A" w:rsidRDefault="00914AFC" w:rsidP="00923B4E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5F60FE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923B4E" w:rsidRPr="00383C8A" w:rsidRDefault="00914AFC" w:rsidP="00923B4E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923B4E" w:rsidRPr="0073056B" w:rsidRDefault="00923B4E" w:rsidP="00923B4E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 w:rsidR="00914AFC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</w:t>
      </w:r>
      <w:r w:rsidR="00914A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914AF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923B4E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7E2F47" w:rsidRDefault="007E2F47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60FE" w:rsidRPr="000B1530" w:rsidRDefault="005F60FE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Pr="00383C8A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</w:t>
      </w:r>
      <w:r w:rsidR="00914AF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14AFC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14A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 </w:t>
      </w:r>
      <w:r w:rsidR="00914A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14A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914A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923B4E" w:rsidRPr="00383C8A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(นายชำนิ สิงขรบาท)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14A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923B4E" w:rsidRPr="0073056B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923B4E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Pr="00433A88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923B4E" w:rsidRPr="000B1530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923B4E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7E2F47" w:rsidRDefault="007E2F47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7E2F47" w:rsidRPr="000B1530" w:rsidRDefault="007E2F47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923B4E" w:rsidRPr="00383C8A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</w:t>
      </w:r>
      <w:r w:rsidR="00914AFC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</w:p>
    <w:p w:rsidR="007E2F47" w:rsidRDefault="00914AFC" w:rsidP="00914AFC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(นายกาหลง สุขโข)</w:t>
      </w:r>
    </w:p>
    <w:p w:rsidR="00923B4E" w:rsidRDefault="00914AFC" w:rsidP="007E2F47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923B4E" w:rsidRDefault="00923B4E" w:rsidP="00914AFC">
      <w:pPr>
        <w:tabs>
          <w:tab w:val="left" w:pos="3402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</w:p>
    <w:p w:rsidR="00923B4E" w:rsidRPr="005A2CD6" w:rsidRDefault="00923B4E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923B4E" w:rsidRPr="005A2CD6" w:rsidSect="00CC23DA">
      <w:head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1D" w:rsidRDefault="009E421D" w:rsidP="00910E58">
      <w:pPr>
        <w:spacing w:after="0" w:line="240" w:lineRule="auto"/>
      </w:pPr>
      <w:r>
        <w:separator/>
      </w:r>
    </w:p>
  </w:endnote>
  <w:endnote w:type="continuationSeparator" w:id="1">
    <w:p w:rsidR="009E421D" w:rsidRDefault="009E421D" w:rsidP="009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1D" w:rsidRDefault="009E421D" w:rsidP="00910E58">
      <w:pPr>
        <w:spacing w:after="0" w:line="240" w:lineRule="auto"/>
      </w:pPr>
      <w:r>
        <w:separator/>
      </w:r>
    </w:p>
  </w:footnote>
  <w:footnote w:type="continuationSeparator" w:id="1">
    <w:p w:rsidR="009E421D" w:rsidRDefault="009E421D" w:rsidP="009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1D" w:rsidRDefault="009E421D">
    <w:pPr>
      <w:pStyle w:val="aa"/>
    </w:pPr>
  </w:p>
  <w:p w:rsidR="009E421D" w:rsidRPr="00E7335C" w:rsidRDefault="009E421D" w:rsidP="00910E58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EA"/>
    <w:multiLevelType w:val="hybridMultilevel"/>
    <w:tmpl w:val="6DA6EA60"/>
    <w:lvl w:ilvl="0" w:tplc="19E27A3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E5559C"/>
    <w:multiLevelType w:val="hybridMultilevel"/>
    <w:tmpl w:val="83C4553A"/>
    <w:lvl w:ilvl="0" w:tplc="A2AC474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281F48"/>
    <w:multiLevelType w:val="hybridMultilevel"/>
    <w:tmpl w:val="A3EE8CB6"/>
    <w:lvl w:ilvl="0" w:tplc="E96C7D20">
      <w:start w:val="1"/>
      <w:numFmt w:val="thaiNumbers"/>
      <w:lvlText w:val="%1.)"/>
      <w:lvlJc w:val="left"/>
      <w:pPr>
        <w:ind w:left="2517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3">
    <w:nsid w:val="159A79A7"/>
    <w:multiLevelType w:val="hybridMultilevel"/>
    <w:tmpl w:val="2872EFB0"/>
    <w:lvl w:ilvl="0" w:tplc="30B057DC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76F2556"/>
    <w:multiLevelType w:val="hybridMultilevel"/>
    <w:tmpl w:val="D1C4F958"/>
    <w:lvl w:ilvl="0" w:tplc="DBE437F2">
      <w:start w:val="1"/>
      <w:numFmt w:val="bullet"/>
      <w:lvlText w:val="-"/>
      <w:lvlJc w:val="left"/>
      <w:pPr>
        <w:ind w:left="45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5">
    <w:nsid w:val="19D94E58"/>
    <w:multiLevelType w:val="hybridMultilevel"/>
    <w:tmpl w:val="527A8834"/>
    <w:lvl w:ilvl="0" w:tplc="2682AF80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E798F"/>
    <w:multiLevelType w:val="hybridMultilevel"/>
    <w:tmpl w:val="D5EEC80A"/>
    <w:lvl w:ilvl="0" w:tplc="435467A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E501961"/>
    <w:multiLevelType w:val="hybridMultilevel"/>
    <w:tmpl w:val="DBDACBFC"/>
    <w:lvl w:ilvl="0" w:tplc="772C7110">
      <w:start w:val="1"/>
      <w:numFmt w:val="thaiNumbers"/>
      <w:lvlText w:val="%1.)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8">
    <w:nsid w:val="244C32A5"/>
    <w:multiLevelType w:val="hybridMultilevel"/>
    <w:tmpl w:val="A394126E"/>
    <w:lvl w:ilvl="0" w:tplc="D50EFB0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728E3"/>
    <w:multiLevelType w:val="hybridMultilevel"/>
    <w:tmpl w:val="1BDE6686"/>
    <w:lvl w:ilvl="0" w:tplc="4AB8EA5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7318E"/>
    <w:multiLevelType w:val="hybridMultilevel"/>
    <w:tmpl w:val="E0CA347C"/>
    <w:lvl w:ilvl="0" w:tplc="531CAC7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9FF51DE"/>
    <w:multiLevelType w:val="hybridMultilevel"/>
    <w:tmpl w:val="2C6CA68C"/>
    <w:lvl w:ilvl="0" w:tplc="28640850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E246211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0556616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3460FB"/>
    <w:multiLevelType w:val="hybridMultilevel"/>
    <w:tmpl w:val="A860DE0E"/>
    <w:lvl w:ilvl="0" w:tplc="2A8497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46F344F"/>
    <w:multiLevelType w:val="hybridMultilevel"/>
    <w:tmpl w:val="94587886"/>
    <w:lvl w:ilvl="0" w:tplc="776C03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4806361"/>
    <w:multiLevelType w:val="hybridMultilevel"/>
    <w:tmpl w:val="E1169C26"/>
    <w:lvl w:ilvl="0" w:tplc="A37A12B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A2E02"/>
    <w:multiLevelType w:val="hybridMultilevel"/>
    <w:tmpl w:val="E026D786"/>
    <w:lvl w:ilvl="0" w:tplc="121E61C2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4B23ECD"/>
    <w:multiLevelType w:val="hybridMultilevel"/>
    <w:tmpl w:val="81F07B10"/>
    <w:lvl w:ilvl="0" w:tplc="176E1B7A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59C6C45"/>
    <w:multiLevelType w:val="hybridMultilevel"/>
    <w:tmpl w:val="A0E4DAB0"/>
    <w:lvl w:ilvl="0" w:tplc="CE808F3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ED12933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41BE5526"/>
    <w:multiLevelType w:val="hybridMultilevel"/>
    <w:tmpl w:val="EE66888E"/>
    <w:lvl w:ilvl="0" w:tplc="56602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6933C9B"/>
    <w:multiLevelType w:val="hybridMultilevel"/>
    <w:tmpl w:val="7AC0AC52"/>
    <w:lvl w:ilvl="0" w:tplc="A60A4A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4BDB5CB3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4C8C5B40"/>
    <w:multiLevelType w:val="hybridMultilevel"/>
    <w:tmpl w:val="71C29EFE"/>
    <w:lvl w:ilvl="0" w:tplc="3AAC57DE">
      <w:start w:val="4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>
    <w:nsid w:val="4D4D54AC"/>
    <w:multiLevelType w:val="hybridMultilevel"/>
    <w:tmpl w:val="5D9CB0AE"/>
    <w:lvl w:ilvl="0" w:tplc="0BFC3826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C54433"/>
    <w:multiLevelType w:val="hybridMultilevel"/>
    <w:tmpl w:val="BCC66FC0"/>
    <w:lvl w:ilvl="0" w:tplc="EA0EA28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C4868"/>
    <w:multiLevelType w:val="hybridMultilevel"/>
    <w:tmpl w:val="354E76C8"/>
    <w:lvl w:ilvl="0" w:tplc="F18E6B7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917864"/>
    <w:multiLevelType w:val="hybridMultilevel"/>
    <w:tmpl w:val="726AB7E8"/>
    <w:lvl w:ilvl="0" w:tplc="1B525D86">
      <w:start w:val="1"/>
      <w:numFmt w:val="bullet"/>
      <w:lvlText w:val="-"/>
      <w:lvlJc w:val="left"/>
      <w:pPr>
        <w:ind w:left="4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9">
    <w:nsid w:val="59E8547A"/>
    <w:multiLevelType w:val="hybridMultilevel"/>
    <w:tmpl w:val="22128608"/>
    <w:lvl w:ilvl="0" w:tplc="C170892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B5F1EC5"/>
    <w:multiLevelType w:val="hybridMultilevel"/>
    <w:tmpl w:val="29502B9A"/>
    <w:lvl w:ilvl="0" w:tplc="D976391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B3F7A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627A2097"/>
    <w:multiLevelType w:val="hybridMultilevel"/>
    <w:tmpl w:val="5704B6D4"/>
    <w:lvl w:ilvl="0" w:tplc="90EE5F02">
      <w:start w:val="1"/>
      <w:numFmt w:val="thaiNumbers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675C6FB3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DAA5B9F"/>
    <w:multiLevelType w:val="hybridMultilevel"/>
    <w:tmpl w:val="726295E2"/>
    <w:lvl w:ilvl="0" w:tplc="C1E8611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4FD4E87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68B01FD"/>
    <w:multiLevelType w:val="hybridMultilevel"/>
    <w:tmpl w:val="8CD8B8CC"/>
    <w:lvl w:ilvl="0" w:tplc="32E842A2">
      <w:start w:val="2"/>
      <w:numFmt w:val="bullet"/>
      <w:lvlText w:val="-"/>
      <w:lvlJc w:val="left"/>
      <w:pPr>
        <w:ind w:left="290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37">
    <w:nsid w:val="783C7692"/>
    <w:multiLevelType w:val="hybridMultilevel"/>
    <w:tmpl w:val="85DE0480"/>
    <w:lvl w:ilvl="0" w:tplc="D860966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7A15517E"/>
    <w:multiLevelType w:val="hybridMultilevel"/>
    <w:tmpl w:val="3926BC36"/>
    <w:lvl w:ilvl="0" w:tplc="CAFE12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A776F5E"/>
    <w:multiLevelType w:val="hybridMultilevel"/>
    <w:tmpl w:val="FA88E54C"/>
    <w:lvl w:ilvl="0" w:tplc="ECC2947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"/>
  </w:num>
  <w:num w:numId="4">
    <w:abstractNumId w:val="6"/>
  </w:num>
  <w:num w:numId="5">
    <w:abstractNumId w:val="0"/>
  </w:num>
  <w:num w:numId="6">
    <w:abstractNumId w:val="22"/>
  </w:num>
  <w:num w:numId="7">
    <w:abstractNumId w:val="14"/>
  </w:num>
  <w:num w:numId="8">
    <w:abstractNumId w:val="35"/>
  </w:num>
  <w:num w:numId="9">
    <w:abstractNumId w:val="15"/>
  </w:num>
  <w:num w:numId="10">
    <w:abstractNumId w:val="19"/>
  </w:num>
  <w:num w:numId="11">
    <w:abstractNumId w:val="21"/>
  </w:num>
  <w:num w:numId="12">
    <w:abstractNumId w:val="23"/>
  </w:num>
  <w:num w:numId="13">
    <w:abstractNumId w:val="31"/>
  </w:num>
  <w:num w:numId="14">
    <w:abstractNumId w:val="33"/>
  </w:num>
  <w:num w:numId="15">
    <w:abstractNumId w:val="38"/>
  </w:num>
  <w:num w:numId="16">
    <w:abstractNumId w:val="4"/>
  </w:num>
  <w:num w:numId="17">
    <w:abstractNumId w:val="28"/>
  </w:num>
  <w:num w:numId="18">
    <w:abstractNumId w:val="11"/>
  </w:num>
  <w:num w:numId="19">
    <w:abstractNumId w:val="17"/>
  </w:num>
  <w:num w:numId="20">
    <w:abstractNumId w:val="36"/>
  </w:num>
  <w:num w:numId="21">
    <w:abstractNumId w:val="18"/>
  </w:num>
  <w:num w:numId="22">
    <w:abstractNumId w:val="1"/>
  </w:num>
  <w:num w:numId="23">
    <w:abstractNumId w:val="37"/>
  </w:num>
  <w:num w:numId="24">
    <w:abstractNumId w:val="16"/>
  </w:num>
  <w:num w:numId="25">
    <w:abstractNumId w:val="39"/>
  </w:num>
  <w:num w:numId="26">
    <w:abstractNumId w:val="9"/>
  </w:num>
  <w:num w:numId="27">
    <w:abstractNumId w:val="25"/>
  </w:num>
  <w:num w:numId="28">
    <w:abstractNumId w:val="26"/>
  </w:num>
  <w:num w:numId="29">
    <w:abstractNumId w:val="30"/>
  </w:num>
  <w:num w:numId="30">
    <w:abstractNumId w:val="8"/>
  </w:num>
  <w:num w:numId="31">
    <w:abstractNumId w:val="5"/>
  </w:num>
  <w:num w:numId="32">
    <w:abstractNumId w:val="27"/>
  </w:num>
  <w:num w:numId="33">
    <w:abstractNumId w:val="24"/>
  </w:num>
  <w:num w:numId="34">
    <w:abstractNumId w:val="32"/>
  </w:num>
  <w:num w:numId="35">
    <w:abstractNumId w:val="2"/>
  </w:num>
  <w:num w:numId="36">
    <w:abstractNumId w:val="7"/>
  </w:num>
  <w:num w:numId="37">
    <w:abstractNumId w:val="34"/>
  </w:num>
  <w:num w:numId="38">
    <w:abstractNumId w:val="13"/>
  </w:num>
  <w:num w:numId="39">
    <w:abstractNumId w:val="12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159A"/>
    <w:rsid w:val="000172F1"/>
    <w:rsid w:val="00017A67"/>
    <w:rsid w:val="0002322F"/>
    <w:rsid w:val="00034D12"/>
    <w:rsid w:val="00047F1B"/>
    <w:rsid w:val="00056496"/>
    <w:rsid w:val="00056A7F"/>
    <w:rsid w:val="00061701"/>
    <w:rsid w:val="00063B0A"/>
    <w:rsid w:val="00063DA6"/>
    <w:rsid w:val="00063EA2"/>
    <w:rsid w:val="00075243"/>
    <w:rsid w:val="00086D3C"/>
    <w:rsid w:val="00095658"/>
    <w:rsid w:val="000A049D"/>
    <w:rsid w:val="000A6838"/>
    <w:rsid w:val="000B0203"/>
    <w:rsid w:val="000C560A"/>
    <w:rsid w:val="000C6D61"/>
    <w:rsid w:val="000F1C0F"/>
    <w:rsid w:val="001104AA"/>
    <w:rsid w:val="001276FB"/>
    <w:rsid w:val="00131245"/>
    <w:rsid w:val="0013280D"/>
    <w:rsid w:val="0013365D"/>
    <w:rsid w:val="00134688"/>
    <w:rsid w:val="0013587F"/>
    <w:rsid w:val="00136D47"/>
    <w:rsid w:val="00144B95"/>
    <w:rsid w:val="0015118A"/>
    <w:rsid w:val="00171498"/>
    <w:rsid w:val="001720F4"/>
    <w:rsid w:val="00175BED"/>
    <w:rsid w:val="00181905"/>
    <w:rsid w:val="00190172"/>
    <w:rsid w:val="00191087"/>
    <w:rsid w:val="00192695"/>
    <w:rsid w:val="001A3257"/>
    <w:rsid w:val="001A7A1E"/>
    <w:rsid w:val="001A7F22"/>
    <w:rsid w:val="001B03FD"/>
    <w:rsid w:val="001B0A12"/>
    <w:rsid w:val="001B2607"/>
    <w:rsid w:val="001C202B"/>
    <w:rsid w:val="001D04C0"/>
    <w:rsid w:val="001D0A83"/>
    <w:rsid w:val="001D3BF0"/>
    <w:rsid w:val="001D57FC"/>
    <w:rsid w:val="001D59D9"/>
    <w:rsid w:val="001F39A9"/>
    <w:rsid w:val="001F59C6"/>
    <w:rsid w:val="001F5FB5"/>
    <w:rsid w:val="002031F3"/>
    <w:rsid w:val="002121B9"/>
    <w:rsid w:val="00214697"/>
    <w:rsid w:val="0023033B"/>
    <w:rsid w:val="00241ACD"/>
    <w:rsid w:val="002428B9"/>
    <w:rsid w:val="00255178"/>
    <w:rsid w:val="002568A0"/>
    <w:rsid w:val="0026234D"/>
    <w:rsid w:val="0027533F"/>
    <w:rsid w:val="00283255"/>
    <w:rsid w:val="002A391B"/>
    <w:rsid w:val="002B60F3"/>
    <w:rsid w:val="002C03B2"/>
    <w:rsid w:val="002C0442"/>
    <w:rsid w:val="002C7674"/>
    <w:rsid w:val="002D1395"/>
    <w:rsid w:val="002E14A7"/>
    <w:rsid w:val="002E4514"/>
    <w:rsid w:val="002F0443"/>
    <w:rsid w:val="002F1D18"/>
    <w:rsid w:val="00301406"/>
    <w:rsid w:val="003101A1"/>
    <w:rsid w:val="00321248"/>
    <w:rsid w:val="0033552C"/>
    <w:rsid w:val="00346463"/>
    <w:rsid w:val="003540DA"/>
    <w:rsid w:val="00354581"/>
    <w:rsid w:val="00383C8A"/>
    <w:rsid w:val="0039634B"/>
    <w:rsid w:val="003A5B07"/>
    <w:rsid w:val="003B1B62"/>
    <w:rsid w:val="003C3778"/>
    <w:rsid w:val="003D5219"/>
    <w:rsid w:val="003E4570"/>
    <w:rsid w:val="003F25BB"/>
    <w:rsid w:val="003F27B8"/>
    <w:rsid w:val="003F6AFE"/>
    <w:rsid w:val="003F7910"/>
    <w:rsid w:val="00417938"/>
    <w:rsid w:val="00420CAC"/>
    <w:rsid w:val="004225EA"/>
    <w:rsid w:val="00426C46"/>
    <w:rsid w:val="0043051F"/>
    <w:rsid w:val="00431502"/>
    <w:rsid w:val="00433EF6"/>
    <w:rsid w:val="00436BC7"/>
    <w:rsid w:val="00451CE3"/>
    <w:rsid w:val="00454D8C"/>
    <w:rsid w:val="0046003F"/>
    <w:rsid w:val="0046050A"/>
    <w:rsid w:val="00462295"/>
    <w:rsid w:val="00463FF6"/>
    <w:rsid w:val="0046544D"/>
    <w:rsid w:val="0047652B"/>
    <w:rsid w:val="0048297B"/>
    <w:rsid w:val="0048359E"/>
    <w:rsid w:val="004838C6"/>
    <w:rsid w:val="00496A82"/>
    <w:rsid w:val="004A1E56"/>
    <w:rsid w:val="004A23D9"/>
    <w:rsid w:val="004A5E10"/>
    <w:rsid w:val="004A7E98"/>
    <w:rsid w:val="004B2403"/>
    <w:rsid w:val="004B5223"/>
    <w:rsid w:val="004B594C"/>
    <w:rsid w:val="004B7E59"/>
    <w:rsid w:val="004D3A75"/>
    <w:rsid w:val="004D3F6E"/>
    <w:rsid w:val="004F2DB2"/>
    <w:rsid w:val="00507FF8"/>
    <w:rsid w:val="0052491A"/>
    <w:rsid w:val="00526725"/>
    <w:rsid w:val="00527458"/>
    <w:rsid w:val="00540AE0"/>
    <w:rsid w:val="005516B0"/>
    <w:rsid w:val="005519EA"/>
    <w:rsid w:val="00573578"/>
    <w:rsid w:val="005841E1"/>
    <w:rsid w:val="00587205"/>
    <w:rsid w:val="00587C04"/>
    <w:rsid w:val="00593D30"/>
    <w:rsid w:val="0059545F"/>
    <w:rsid w:val="005A2CD6"/>
    <w:rsid w:val="005B592D"/>
    <w:rsid w:val="005B65AA"/>
    <w:rsid w:val="005C2662"/>
    <w:rsid w:val="005C429A"/>
    <w:rsid w:val="005D208F"/>
    <w:rsid w:val="005E7F47"/>
    <w:rsid w:val="005F1A3B"/>
    <w:rsid w:val="005F219C"/>
    <w:rsid w:val="005F60FE"/>
    <w:rsid w:val="00612436"/>
    <w:rsid w:val="00634D83"/>
    <w:rsid w:val="00642C5C"/>
    <w:rsid w:val="00644532"/>
    <w:rsid w:val="006445E7"/>
    <w:rsid w:val="0064645C"/>
    <w:rsid w:val="006478C0"/>
    <w:rsid w:val="00647D7D"/>
    <w:rsid w:val="00655727"/>
    <w:rsid w:val="00664C72"/>
    <w:rsid w:val="00674F0D"/>
    <w:rsid w:val="006849CD"/>
    <w:rsid w:val="006939BE"/>
    <w:rsid w:val="00693B7F"/>
    <w:rsid w:val="006B51E1"/>
    <w:rsid w:val="006C0014"/>
    <w:rsid w:val="006C0C79"/>
    <w:rsid w:val="006C1DE8"/>
    <w:rsid w:val="006C2F3E"/>
    <w:rsid w:val="006E4F20"/>
    <w:rsid w:val="006F50EC"/>
    <w:rsid w:val="00710D7A"/>
    <w:rsid w:val="00713E76"/>
    <w:rsid w:val="007144AB"/>
    <w:rsid w:val="00741A28"/>
    <w:rsid w:val="00747DBC"/>
    <w:rsid w:val="00754D25"/>
    <w:rsid w:val="00755CDF"/>
    <w:rsid w:val="007673FC"/>
    <w:rsid w:val="007755B0"/>
    <w:rsid w:val="0077691A"/>
    <w:rsid w:val="00780862"/>
    <w:rsid w:val="00781285"/>
    <w:rsid w:val="00790DB3"/>
    <w:rsid w:val="007935A5"/>
    <w:rsid w:val="007A399B"/>
    <w:rsid w:val="007A3BAF"/>
    <w:rsid w:val="007A549C"/>
    <w:rsid w:val="007C5682"/>
    <w:rsid w:val="007D1B83"/>
    <w:rsid w:val="007D5A79"/>
    <w:rsid w:val="007E2AE5"/>
    <w:rsid w:val="007E2F47"/>
    <w:rsid w:val="007F329C"/>
    <w:rsid w:val="007F3F75"/>
    <w:rsid w:val="007F507A"/>
    <w:rsid w:val="00826741"/>
    <w:rsid w:val="00833AF4"/>
    <w:rsid w:val="0084140A"/>
    <w:rsid w:val="008466A3"/>
    <w:rsid w:val="008576D9"/>
    <w:rsid w:val="00861566"/>
    <w:rsid w:val="00864648"/>
    <w:rsid w:val="00872E76"/>
    <w:rsid w:val="00877AE9"/>
    <w:rsid w:val="0088273C"/>
    <w:rsid w:val="008A3AD1"/>
    <w:rsid w:val="008A6035"/>
    <w:rsid w:val="008A679C"/>
    <w:rsid w:val="008A7060"/>
    <w:rsid w:val="008A717A"/>
    <w:rsid w:val="008A7A68"/>
    <w:rsid w:val="008B4788"/>
    <w:rsid w:val="008E1491"/>
    <w:rsid w:val="008E54EF"/>
    <w:rsid w:val="008F1074"/>
    <w:rsid w:val="008F26DD"/>
    <w:rsid w:val="008F78AE"/>
    <w:rsid w:val="00901DDB"/>
    <w:rsid w:val="00904933"/>
    <w:rsid w:val="00910E58"/>
    <w:rsid w:val="00911CFA"/>
    <w:rsid w:val="00913D0F"/>
    <w:rsid w:val="00914AFC"/>
    <w:rsid w:val="00923B4E"/>
    <w:rsid w:val="009272AA"/>
    <w:rsid w:val="009277D5"/>
    <w:rsid w:val="00930A0F"/>
    <w:rsid w:val="00940AD7"/>
    <w:rsid w:val="00941363"/>
    <w:rsid w:val="00945564"/>
    <w:rsid w:val="00945FFE"/>
    <w:rsid w:val="00956D00"/>
    <w:rsid w:val="0096512C"/>
    <w:rsid w:val="00977F25"/>
    <w:rsid w:val="00990DFB"/>
    <w:rsid w:val="0099364A"/>
    <w:rsid w:val="009A639A"/>
    <w:rsid w:val="009A6B98"/>
    <w:rsid w:val="009B0A96"/>
    <w:rsid w:val="009B10A4"/>
    <w:rsid w:val="009B12FD"/>
    <w:rsid w:val="009C731A"/>
    <w:rsid w:val="009C7D9E"/>
    <w:rsid w:val="009D19E5"/>
    <w:rsid w:val="009D5786"/>
    <w:rsid w:val="009E04C4"/>
    <w:rsid w:val="009E1D1A"/>
    <w:rsid w:val="009E3F1F"/>
    <w:rsid w:val="009E421D"/>
    <w:rsid w:val="009E5E7C"/>
    <w:rsid w:val="009F0989"/>
    <w:rsid w:val="009F6715"/>
    <w:rsid w:val="00A02C80"/>
    <w:rsid w:val="00A117C7"/>
    <w:rsid w:val="00A1296A"/>
    <w:rsid w:val="00A322A2"/>
    <w:rsid w:val="00A4197B"/>
    <w:rsid w:val="00A601C9"/>
    <w:rsid w:val="00A609FE"/>
    <w:rsid w:val="00A620F1"/>
    <w:rsid w:val="00A858A9"/>
    <w:rsid w:val="00A9669E"/>
    <w:rsid w:val="00AA7D14"/>
    <w:rsid w:val="00AC47EA"/>
    <w:rsid w:val="00AC7829"/>
    <w:rsid w:val="00AE1009"/>
    <w:rsid w:val="00AE5B61"/>
    <w:rsid w:val="00AF6E22"/>
    <w:rsid w:val="00B04D30"/>
    <w:rsid w:val="00B15894"/>
    <w:rsid w:val="00B2265C"/>
    <w:rsid w:val="00B22B7F"/>
    <w:rsid w:val="00B239BE"/>
    <w:rsid w:val="00B40300"/>
    <w:rsid w:val="00B41272"/>
    <w:rsid w:val="00B5619D"/>
    <w:rsid w:val="00B631BA"/>
    <w:rsid w:val="00B6412A"/>
    <w:rsid w:val="00B77AB2"/>
    <w:rsid w:val="00B8005A"/>
    <w:rsid w:val="00B90F8D"/>
    <w:rsid w:val="00B91E5D"/>
    <w:rsid w:val="00BB59CD"/>
    <w:rsid w:val="00BB6EDA"/>
    <w:rsid w:val="00BD012A"/>
    <w:rsid w:val="00BD294B"/>
    <w:rsid w:val="00BD3996"/>
    <w:rsid w:val="00BD6002"/>
    <w:rsid w:val="00BE2647"/>
    <w:rsid w:val="00BE65B0"/>
    <w:rsid w:val="00BF582D"/>
    <w:rsid w:val="00C04ABB"/>
    <w:rsid w:val="00C05600"/>
    <w:rsid w:val="00C127C5"/>
    <w:rsid w:val="00C16C1A"/>
    <w:rsid w:val="00C26A36"/>
    <w:rsid w:val="00C2782C"/>
    <w:rsid w:val="00C33008"/>
    <w:rsid w:val="00C36C27"/>
    <w:rsid w:val="00C427C8"/>
    <w:rsid w:val="00C442E5"/>
    <w:rsid w:val="00C45B15"/>
    <w:rsid w:val="00C46515"/>
    <w:rsid w:val="00C56635"/>
    <w:rsid w:val="00C5684C"/>
    <w:rsid w:val="00C56F69"/>
    <w:rsid w:val="00C64268"/>
    <w:rsid w:val="00C704CC"/>
    <w:rsid w:val="00C70F8E"/>
    <w:rsid w:val="00C71390"/>
    <w:rsid w:val="00C71657"/>
    <w:rsid w:val="00C84AD9"/>
    <w:rsid w:val="00C94ED8"/>
    <w:rsid w:val="00C959A6"/>
    <w:rsid w:val="00CA60C5"/>
    <w:rsid w:val="00CB4A47"/>
    <w:rsid w:val="00CB5640"/>
    <w:rsid w:val="00CC07DB"/>
    <w:rsid w:val="00CC23DA"/>
    <w:rsid w:val="00CE5B94"/>
    <w:rsid w:val="00CE5E27"/>
    <w:rsid w:val="00CE7B87"/>
    <w:rsid w:val="00CF2CFA"/>
    <w:rsid w:val="00D15D69"/>
    <w:rsid w:val="00D201E3"/>
    <w:rsid w:val="00D226FE"/>
    <w:rsid w:val="00D27602"/>
    <w:rsid w:val="00D30E60"/>
    <w:rsid w:val="00D324CB"/>
    <w:rsid w:val="00D5358C"/>
    <w:rsid w:val="00D5615F"/>
    <w:rsid w:val="00D56EC2"/>
    <w:rsid w:val="00D6549C"/>
    <w:rsid w:val="00D94773"/>
    <w:rsid w:val="00DA1F52"/>
    <w:rsid w:val="00DB0565"/>
    <w:rsid w:val="00DB5ED8"/>
    <w:rsid w:val="00DB7622"/>
    <w:rsid w:val="00DC1E19"/>
    <w:rsid w:val="00DC4F0D"/>
    <w:rsid w:val="00DD4F71"/>
    <w:rsid w:val="00DE2BCC"/>
    <w:rsid w:val="00DE4498"/>
    <w:rsid w:val="00DE4BBF"/>
    <w:rsid w:val="00E121D7"/>
    <w:rsid w:val="00E13C5B"/>
    <w:rsid w:val="00E156BA"/>
    <w:rsid w:val="00E17D31"/>
    <w:rsid w:val="00E33ED9"/>
    <w:rsid w:val="00E36E03"/>
    <w:rsid w:val="00E40420"/>
    <w:rsid w:val="00E54142"/>
    <w:rsid w:val="00E62F93"/>
    <w:rsid w:val="00E66704"/>
    <w:rsid w:val="00E71359"/>
    <w:rsid w:val="00E7335C"/>
    <w:rsid w:val="00E77AA7"/>
    <w:rsid w:val="00E85C57"/>
    <w:rsid w:val="00E868DA"/>
    <w:rsid w:val="00E92307"/>
    <w:rsid w:val="00E933EF"/>
    <w:rsid w:val="00E94273"/>
    <w:rsid w:val="00E94663"/>
    <w:rsid w:val="00E95230"/>
    <w:rsid w:val="00E9524C"/>
    <w:rsid w:val="00E97E1C"/>
    <w:rsid w:val="00EA0A6F"/>
    <w:rsid w:val="00EB4930"/>
    <w:rsid w:val="00EC784A"/>
    <w:rsid w:val="00ED3DB4"/>
    <w:rsid w:val="00ED6183"/>
    <w:rsid w:val="00ED6D91"/>
    <w:rsid w:val="00EE3D40"/>
    <w:rsid w:val="00EF7BE5"/>
    <w:rsid w:val="00F219A7"/>
    <w:rsid w:val="00F221C4"/>
    <w:rsid w:val="00F255B0"/>
    <w:rsid w:val="00F2669E"/>
    <w:rsid w:val="00F27593"/>
    <w:rsid w:val="00F27DE1"/>
    <w:rsid w:val="00F33477"/>
    <w:rsid w:val="00F37709"/>
    <w:rsid w:val="00F416AD"/>
    <w:rsid w:val="00F42DE6"/>
    <w:rsid w:val="00F50BD2"/>
    <w:rsid w:val="00F60CB4"/>
    <w:rsid w:val="00F6363E"/>
    <w:rsid w:val="00F66222"/>
    <w:rsid w:val="00F666BB"/>
    <w:rsid w:val="00F700DB"/>
    <w:rsid w:val="00F71293"/>
    <w:rsid w:val="00F76E7D"/>
    <w:rsid w:val="00F77BFA"/>
    <w:rsid w:val="00F77C71"/>
    <w:rsid w:val="00F81222"/>
    <w:rsid w:val="00F8531A"/>
    <w:rsid w:val="00F93A7A"/>
    <w:rsid w:val="00FB56E8"/>
    <w:rsid w:val="00FB7CCD"/>
    <w:rsid w:val="00FD03AF"/>
    <w:rsid w:val="00FD23B6"/>
    <w:rsid w:val="00FD65D1"/>
    <w:rsid w:val="00FE37CE"/>
    <w:rsid w:val="00FE70B3"/>
    <w:rsid w:val="00FE7897"/>
    <w:rsid w:val="00FF0F26"/>
    <w:rsid w:val="00FF1DCF"/>
    <w:rsid w:val="00FF25D1"/>
    <w:rsid w:val="00FF39AC"/>
    <w:rsid w:val="00FF5BDF"/>
    <w:rsid w:val="00FF5DF2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E7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10E58"/>
  </w:style>
  <w:style w:type="paragraph" w:styleId="ac">
    <w:name w:val="footer"/>
    <w:basedOn w:val="a"/>
    <w:link w:val="ad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10E58"/>
  </w:style>
  <w:style w:type="character" w:styleId="ae">
    <w:name w:val="Emphasis"/>
    <w:basedOn w:val="a0"/>
    <w:uiPriority w:val="20"/>
    <w:qFormat/>
    <w:rsid w:val="00923B4E"/>
    <w:rPr>
      <w:i/>
      <w:iCs/>
    </w:rPr>
  </w:style>
  <w:style w:type="character" w:styleId="af">
    <w:name w:val="Hyperlink"/>
    <w:basedOn w:val="a0"/>
    <w:uiPriority w:val="99"/>
    <w:unhideWhenUsed/>
    <w:rsid w:val="00923B4E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qFormat/>
    <w:rsid w:val="00923B4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1">
    <w:name w:val="ชื่อเรื่อง อักขระ"/>
    <w:basedOn w:val="a0"/>
    <w:link w:val="af0"/>
    <w:rsid w:val="00923B4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af2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0D0C-2569-4598-BD37-68774DD1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19</Pages>
  <Words>4748</Words>
  <Characters>27069</Characters>
  <Application>Microsoft Office Word</Application>
  <DocSecurity>0</DocSecurity>
  <Lines>225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57</cp:revision>
  <cp:lastPrinted>2019-08-26T05:27:00Z</cp:lastPrinted>
  <dcterms:created xsi:type="dcterms:W3CDTF">2019-03-12T07:52:00Z</dcterms:created>
  <dcterms:modified xsi:type="dcterms:W3CDTF">2019-11-26T08:19:00Z</dcterms:modified>
</cp:coreProperties>
</file>