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383C8A" w:rsidP="005C689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</w:t>
      </w:r>
      <w:r w:rsidR="005C68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สามัญ สมัยที่ </w:t>
      </w:r>
      <w:r w:rsidR="00157A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="00157A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157A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๒๗ ธันวาคม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C51E98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รายชื่อผู้มาประชุม</w:t>
      </w:r>
    </w:p>
    <w:p w:rsidR="0056221A" w:rsidRPr="0056221A" w:rsidRDefault="0056221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2121B9">
        <w:trPr>
          <w:trHeight w:val="3549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  <w:cs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๖.</w:t>
            </w:r>
          </w:p>
          <w:p w:rsidR="00F37709" w:rsidRPr="00CF68F0" w:rsidRDefault="00383C8A" w:rsidP="00CF68F0">
            <w:pPr>
              <w:spacing w:after="0" w:line="240" w:lineRule="auto"/>
              <w:jc w:val="center"/>
              <w:rPr>
                <w:rFonts w:ascii="TH SarabunIT?" w:eastAsia="Times New Roman" w:hAnsi="TH SarabunIT?"/>
                <w:sz w:val="32"/>
                <w:szCs w:val="32"/>
                <w:cs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๗.</w:t>
            </w:r>
          </w:p>
        </w:tc>
        <w:tc>
          <w:tcPr>
            <w:tcW w:w="2700" w:type="dxa"/>
          </w:tcPr>
          <w:p w:rsidR="005C689D" w:rsidRDefault="005C689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นายกาหลง สุขโข</w:t>
            </w:r>
          </w:p>
          <w:p w:rsidR="00112266" w:rsidRDefault="0011226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เยาวเรศ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นางสาวบังอร   อยู่ในธรรม</w:t>
            </w:r>
          </w:p>
          <w:p w:rsid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นายจารึก   สุขโข</w:t>
            </w:r>
          </w:p>
          <w:p w:rsidR="00A4197B" w:rsidRDefault="00A4197B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นายปริภัทร หิรัญ</w:t>
            </w:r>
          </w:p>
          <w:p w:rsidR="00112266" w:rsidRDefault="00112266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383C8A" w:rsidRDefault="00587205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นางสาวอัมพร ภูแก้ว</w:t>
            </w:r>
          </w:p>
        </w:tc>
        <w:tc>
          <w:tcPr>
            <w:tcW w:w="2700" w:type="dxa"/>
          </w:tcPr>
          <w:p w:rsidR="005C689D" w:rsidRDefault="005C689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ประธานสภาเทศบาล</w:t>
            </w:r>
          </w:p>
          <w:p w:rsidR="00112266" w:rsidRDefault="0011226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รองประธานสภาเทศบาล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F8531A" w:rsidRDefault="00F8531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112266" w:rsidRDefault="00112266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832A70" w:rsidRDefault="00587205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หน.ฝ่ายอำนวยการ/รก.</w:t>
            </w:r>
          </w:p>
          <w:p w:rsidR="00587205" w:rsidRPr="00383C8A" w:rsidRDefault="00587205" w:rsidP="00587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หัวหน้าสำนักปลัด/เลขานุการสภาเทศบาล</w:t>
            </w:r>
          </w:p>
        </w:tc>
        <w:tc>
          <w:tcPr>
            <w:tcW w:w="2340" w:type="dxa"/>
          </w:tcPr>
          <w:p w:rsidR="005C689D" w:rsidRDefault="005C689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กาหลง สุขโข</w:t>
            </w:r>
          </w:p>
          <w:p w:rsidR="00112266" w:rsidRDefault="00112266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เยาวเรศ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บังอร อยู่ในธรรม</w:t>
            </w:r>
          </w:p>
          <w:p w:rsid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จารึก  สุขโข</w:t>
            </w:r>
          </w:p>
          <w:p w:rsidR="00F8531A" w:rsidRDefault="00F8531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ชำนิ สิงขรบาท</w:t>
            </w:r>
          </w:p>
          <w:p w:rsidR="00112266" w:rsidRDefault="00112266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2121B9" w:rsidRDefault="00587205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อัมพร ภูแก้ว</w:t>
            </w:r>
          </w:p>
        </w:tc>
        <w:tc>
          <w:tcPr>
            <w:tcW w:w="1260" w:type="dxa"/>
          </w:tcPr>
          <w:p w:rsidR="00383C8A" w:rsidRPr="00383C8A" w:rsidRDefault="00383C8A" w:rsidP="002121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83C8A" w:rsidRPr="0056221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4"/>
          <w:szCs w:val="4"/>
        </w:rPr>
      </w:pPr>
    </w:p>
    <w:p w:rsidR="0056221A" w:rsidRPr="0056221A" w:rsidRDefault="0056221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4"/>
          <w:szCs w:val="4"/>
        </w:rPr>
      </w:pPr>
    </w:p>
    <w:p w:rsid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รายชื่อผู้เข้าร่วมการประชุม</w:t>
      </w:r>
    </w:p>
    <w:p w:rsidR="0056221A" w:rsidRPr="0056221A" w:rsidRDefault="0056221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CC23DA">
        <w:trPr>
          <w:trHeight w:val="942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</w:t>
            </w:r>
          </w:p>
          <w:p w:rsidR="00383C8A" w:rsidRDefault="00112266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  <w:p w:rsidR="00112266" w:rsidRDefault="00112266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</w:t>
            </w:r>
          </w:p>
          <w:p w:rsidR="00112266" w:rsidRDefault="00112266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๖.</w:t>
            </w:r>
          </w:p>
          <w:p w:rsidR="00112266" w:rsidRDefault="00112266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</w:t>
            </w:r>
          </w:p>
          <w:p w:rsidR="008E2227" w:rsidRDefault="008E2227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</w:t>
            </w:r>
          </w:p>
          <w:p w:rsidR="008E2227" w:rsidRDefault="008E2227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๙.</w:t>
            </w:r>
          </w:p>
          <w:p w:rsidR="008E2227" w:rsidRDefault="008E2227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๑๐.</w:t>
            </w:r>
          </w:p>
          <w:p w:rsidR="008E2227" w:rsidRPr="00383C8A" w:rsidRDefault="008E2227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๑๑.</w:t>
            </w:r>
          </w:p>
          <w:p w:rsidR="00433EF6" w:rsidRPr="00CB4A47" w:rsidRDefault="00433EF6" w:rsidP="008F21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112266" w:rsidRDefault="0011226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นายประมวล สุมิตร</w:t>
            </w:r>
          </w:p>
          <w:p w:rsidR="00112266" w:rsidRDefault="0011226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Default="00433EF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112266" w:rsidRDefault="0011226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นางสาวธวัล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 นามธรรม</w:t>
            </w:r>
          </w:p>
          <w:p w:rsidR="00112266" w:rsidRDefault="0011226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นายภัทรเดช พวงแก้ว</w:t>
            </w:r>
          </w:p>
          <w:p w:rsidR="00112266" w:rsidRDefault="00112266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สุขปิดิ</w:t>
            </w:r>
            <w:proofErr w:type="spellEnd"/>
          </w:p>
          <w:p w:rsidR="008E2227" w:rsidRDefault="008E2227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8E2227" w:rsidRDefault="008E2227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นางสาวนิภาพร ขวัญเพชร</w:t>
            </w:r>
          </w:p>
          <w:p w:rsidR="00F37709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นายวิชชุ ใจตรง</w:t>
            </w:r>
          </w:p>
          <w:p w:rsidR="002E4514" w:rsidRPr="00CB4A47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นางประภาพร ภิรมย์ชม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นายกเทศมนตรีตำบลพลวง</w:t>
            </w:r>
          </w:p>
          <w:p w:rsidR="00112266" w:rsidRDefault="00112266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112266" w:rsidRDefault="00112266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383C8A" w:rsidRPr="00383C8A" w:rsidRDefault="00383C8A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</w:t>
            </w:r>
          </w:p>
          <w:p w:rsidR="00112266" w:rsidRDefault="00112266" w:rsidP="001122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</w:t>
            </w:r>
          </w:p>
          <w:p w:rsidR="00112266" w:rsidRDefault="00112266" w:rsidP="001122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  <w:p w:rsidR="00112266" w:rsidRDefault="00112266" w:rsidP="001122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  <w:p w:rsidR="008E2227" w:rsidRDefault="008E2227" w:rsidP="008E22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  <w:p w:rsidR="008E2227" w:rsidRDefault="008E2227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หัวหน้าฝ่ายพัฒนารายได้</w:t>
            </w:r>
          </w:p>
          <w:p w:rsidR="00383C8A" w:rsidRDefault="00644532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2E4514" w:rsidRPr="00433EF6" w:rsidRDefault="002E4514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34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112266" w:rsidRDefault="0011226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ประมวล สุมิตร</w:t>
            </w:r>
          </w:p>
          <w:p w:rsidR="00112266" w:rsidRDefault="0011226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Pr="00383C8A" w:rsidRDefault="00433EF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112266" w:rsidRDefault="00112266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ธวัล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 นามธรรม</w:t>
            </w:r>
          </w:p>
          <w:p w:rsidR="00112266" w:rsidRDefault="00112266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ภัทรเดช พวงแก้ว</w:t>
            </w:r>
          </w:p>
          <w:p w:rsidR="00112266" w:rsidRDefault="008E2227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8E2227" w:rsidRDefault="008E2227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8E2227" w:rsidRDefault="008E2227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นิภาพร ขวัญเพชร</w:t>
            </w:r>
          </w:p>
          <w:p w:rsidR="00F37709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วิชชุ ใจตรง</w:t>
            </w:r>
          </w:p>
          <w:p w:rsidR="002E4514" w:rsidRPr="00383C8A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ประภาพร ภิรมย์ชม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496A82" w:rsidRPr="005C689D" w:rsidRDefault="00496A8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p w:rsidR="0056221A" w:rsidRDefault="0056221A" w:rsidP="0056221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ไม่มา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</w:p>
    <w:p w:rsidR="0056221A" w:rsidRPr="008E2227" w:rsidRDefault="0056221A" w:rsidP="0056221A">
      <w:pPr>
        <w:spacing w:after="0" w:line="240" w:lineRule="auto"/>
        <w:rPr>
          <w:rFonts w:ascii="TH SarabunPSK" w:eastAsia="Times New Roman" w:hAnsi="TH SarabunPSK" w:cs="TH SarabunPSK"/>
          <w:b/>
          <w:bCs/>
          <w:sz w:val="6"/>
          <w:szCs w:val="6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56221A" w:rsidRPr="00383C8A" w:rsidTr="00E82849">
        <w:trPr>
          <w:trHeight w:val="465"/>
          <w:jc w:val="center"/>
        </w:trPr>
        <w:tc>
          <w:tcPr>
            <w:tcW w:w="90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221A" w:rsidRPr="00383C8A" w:rsidTr="00E82849">
        <w:trPr>
          <w:trHeight w:val="465"/>
          <w:jc w:val="center"/>
        </w:trPr>
        <w:tc>
          <w:tcPr>
            <w:tcW w:w="900" w:type="dxa"/>
          </w:tcPr>
          <w:p w:rsidR="0056221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  <w:p w:rsidR="00832A70" w:rsidRDefault="00832A70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</w:t>
            </w:r>
          </w:p>
          <w:p w:rsidR="00832A70" w:rsidRDefault="00832A70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</w:t>
            </w:r>
          </w:p>
          <w:p w:rsidR="00112266" w:rsidRDefault="00112266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</w:t>
            </w:r>
          </w:p>
          <w:p w:rsidR="00CF68F0" w:rsidRPr="00383C8A" w:rsidRDefault="00CF68F0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2700" w:type="dxa"/>
          </w:tcPr>
          <w:p w:rsidR="00CF68F0" w:rsidRPr="00383C8A" w:rsidRDefault="00112266" w:rsidP="00832A70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นายวิชา วงษ์สารสิน</w:t>
            </w:r>
          </w:p>
          <w:p w:rsidR="00CF68F0" w:rsidRDefault="00CF68F0" w:rsidP="00832A70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นายชำนิ สิงขรบาท</w:t>
            </w:r>
          </w:p>
          <w:p w:rsidR="00112266" w:rsidRDefault="00112266" w:rsidP="00832A70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นางสาววิภารัตน์ นิยมรัตน์</w:t>
            </w:r>
          </w:p>
          <w:p w:rsidR="00112266" w:rsidRDefault="00112266" w:rsidP="00832A70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พรชญา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  <w:p w:rsidR="0056221A" w:rsidRPr="00383C8A" w:rsidRDefault="00832A70" w:rsidP="00112266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</w:tc>
        <w:tc>
          <w:tcPr>
            <w:tcW w:w="2700" w:type="dxa"/>
          </w:tcPr>
          <w:p w:rsidR="00832A70" w:rsidRPr="00383C8A" w:rsidRDefault="00112266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CF68F0" w:rsidRDefault="00CF68F0" w:rsidP="00CF68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832A70" w:rsidRPr="00383C8A" w:rsidRDefault="00832A70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56221A" w:rsidRDefault="00832A70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112266" w:rsidRPr="00383C8A" w:rsidRDefault="00112266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340" w:type="dxa"/>
          </w:tcPr>
          <w:p w:rsidR="00CF68F0" w:rsidRDefault="00CF68F0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  <w:p w:rsidR="0056221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  <w:p w:rsidR="0043178D" w:rsidRDefault="0043178D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  <w:p w:rsidR="0043178D" w:rsidRDefault="0043178D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  <w:p w:rsidR="00112266" w:rsidRPr="00383C8A" w:rsidRDefault="00112266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56221A" w:rsidRDefault="0043178D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178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</w:t>
            </w:r>
            <w:r w:rsidR="001122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ป่วย</w:t>
            </w:r>
          </w:p>
          <w:p w:rsidR="00CF68F0" w:rsidRDefault="00CF68F0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  <w:p w:rsidR="0043178D" w:rsidRDefault="0043178D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178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  <w:p w:rsidR="0043178D" w:rsidRDefault="0043178D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178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  <w:p w:rsidR="00112266" w:rsidRPr="0043178D" w:rsidRDefault="00112266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</w:tc>
      </w:tr>
    </w:tbl>
    <w:p w:rsidR="00F024E7" w:rsidRDefault="00F024E7" w:rsidP="00F024E7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8E2227" w:rsidRPr="00383C8A" w:rsidRDefault="008E2227" w:rsidP="00F024E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-๒-</w:t>
      </w:r>
    </w:p>
    <w:p w:rsidR="008E2227" w:rsidRDefault="008E2227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32A70" w:rsidRPr="00383C8A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เวลา </w:t>
      </w:r>
      <w:r w:rsidR="00F908A7">
        <w:rPr>
          <w:rFonts w:ascii="TH SarabunPSK" w:eastAsia="Times New Roman" w:hAnsi="TH SarabunPSK" w:cs="TH SarabunPSK" w:hint="cs"/>
          <w:sz w:val="32"/>
          <w:szCs w:val="32"/>
          <w:cs/>
        </w:rPr>
        <w:t>๑๔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๐ น.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เปิดประชุม</w:t>
      </w:r>
    </w:p>
    <w:p w:rsidR="00832A70" w:rsidRPr="00383C8A" w:rsidRDefault="00832A70" w:rsidP="00832A7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นายกาหลง สุขโข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832A70" w:rsidRPr="00383C8A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832A70" w:rsidRPr="008E2227" w:rsidRDefault="00832A70" w:rsidP="008E222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832A70" w:rsidRPr="009B10A4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รับรองรายงานการประชุมสภาเทศบาลตำบลพลวง 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</w:t>
      </w:r>
      <w:r w:rsidR="008E222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สามัญ สมัยที่</w:t>
      </w:r>
      <w:r w:rsidR="008E222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๔</w:t>
      </w:r>
    </w:p>
    <w:p w:rsidR="00832A70" w:rsidRPr="00383C8A" w:rsidRDefault="00832A70" w:rsidP="00832A7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ครั้งที่ </w:t>
      </w:r>
      <w:r w:rsidRPr="009B10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โดยการยกมือ</w:t>
      </w:r>
    </w:p>
    <w:p w:rsidR="00832A70" w:rsidRPr="00A4197B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มติที่ประชุม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มีมติรับรอง</w:t>
      </w:r>
    </w:p>
    <w:p w:rsidR="00832A70" w:rsidRPr="00496A82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832A70" w:rsidRPr="00E13C5B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เรื่องแจ้งเพื่อทราบ</w:t>
      </w:r>
    </w:p>
    <w:p w:rsidR="00832A70" w:rsidRDefault="00F1774F" w:rsidP="00832A7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๓.๑ รายงานผลการปฏิบัติงานประจำปี ตามพระราชบัญญัติเทศบาล พ.ศ.๒๔๙๖ และแก้ไขเพิ่มเติมถึง (ฉบับที่ ๑๓) พ.ศ.๒๕๕๒ </w:t>
      </w:r>
    </w:p>
    <w:p w:rsidR="00F1774F" w:rsidRDefault="00F1774F" w:rsidP="00F17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ขอเชิญนายกเทศมนตรีฯ ชี้แจงรายละเอียดต่อที่ประชุมทราบ</w:t>
      </w:r>
    </w:p>
    <w:p w:rsidR="005C7B8C" w:rsidRDefault="005C7B8C" w:rsidP="005C7B8C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ขอรายงานผลการดำเนินงาน ประจำปีงบประมาณ พ.ศ.๒๕๖๒ ตามนโยบายที่แถลงไว้ต่อสภาเทศบาลตำบลพลวง เมื่อวันที่ ๒๗ กุมภาพันธ์ ๒๕๕๕</w:t>
      </w:r>
    </w:p>
    <w:p w:rsidR="005C7B8C" w:rsidRDefault="005C7B8C" w:rsidP="005C7B8C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ตามที่ได้มีการเลือกตั้งนายกเทศมนตรี และสมาชิกสภาเทศบาล เมื่อวันที่ ๑๕ มกราคม ๒๕๕๕ และคณะกรรมการการเลือกตั้งได้ประกาศผลการเลือกตั้งเป็นที่เรียบร้อยแล้ว เมื่อวันที่ ๘ กุมภาพันธ์ ๒๕๕๕ ซึ่งกระผมนายวันชัย อิง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ขนร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ได้รับความไว้วางใจจากพี่น้องประชาชน ให้ดำรงตำแหน่งนายกเทศมนตรีตำบลพลวง </w:t>
      </w:r>
    </w:p>
    <w:p w:rsidR="005C7B8C" w:rsidRDefault="005C7B8C" w:rsidP="005C7B8C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กระผมมีความตั้งใจที่จะดำเนินการพัฒนาเทศบาลตำบลพลวงด้านต่าง ๆ เพื่อนำไปสู่การพัฒนาที่ยั่งยืนภายใต้วิสัยทัศน์ที่ว่า “เศรษฐกิจมั่งคั่ง ประชาชนมั่นคง ชุมชนน่าอยู่ ศูนย์กลางการศึกษา ท่องเที่ยวเชิงนิเวศและภูมิศาสตร์” และในขณะเดียวกันก็พร้อมที่จะทำงานร่วมกับส่วนราชการ สถานศึกษา หน่วยงานภาคเอกชน องค์กรประชาชน และองค์กรปกครองส่วนท้องถิ่นในเขตพื้นที่ใกล้เคียง แบบ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การ โดยยึดผลประโยชน์และความผาสุกของพี่น้องประชาชนเป็นที่ตั้ง และความเจริญมั่นคงของชาติเป็นหลัก</w:t>
      </w:r>
    </w:p>
    <w:p w:rsidR="005C7B8C" w:rsidRDefault="005C7B8C" w:rsidP="00B67D0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นโยบายด้านโครงสร้างพื้นฐาน</w:t>
      </w:r>
    </w:p>
    <w:p w:rsidR="005C7B8C" w:rsidRDefault="005C7B8C" w:rsidP="005C7B8C">
      <w:pPr>
        <w:pStyle w:val="a4"/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นโยบายด้านโครงสร้างพื้นฐานเป็นนโยบายที่มุ่งพัฒนาและปรับปรุงระบบ</w:t>
      </w:r>
    </w:p>
    <w:p w:rsidR="005C7B8C" w:rsidRDefault="005C7B8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C7B8C">
        <w:rPr>
          <w:rFonts w:ascii="TH SarabunPSK" w:eastAsia="Times New Roman" w:hAnsi="TH SarabunPSK" w:cs="TH SarabunPSK" w:hint="cs"/>
          <w:sz w:val="32"/>
          <w:szCs w:val="32"/>
          <w:cs/>
        </w:rPr>
        <w:t>การบริการขั้นพื้นฐานที่ประชาชนควรได้รับการดูแลจากเทศบาล เพื่ออำนวยความสะดวกในการใช้ชีวิตประจำวันของประชาชน</w:t>
      </w:r>
    </w:p>
    <w:p w:rsidR="005C7B8C" w:rsidRDefault="005C7B8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๑.๑ ก่อสร้างและปรับปรุงถนนสายหลักและสายรองของหมู่บ้านในตำบลพลวง ให้มีมาตรฐานตามหลักวิศวกรรมจราจร  เพื่อ</w:t>
      </w:r>
      <w:r w:rsidR="005D4BBC">
        <w:rPr>
          <w:rFonts w:ascii="TH SarabunPSK" w:eastAsia="Times New Roman" w:hAnsi="TH SarabunPSK" w:cs="TH SarabunPSK" w:hint="cs"/>
          <w:sz w:val="32"/>
          <w:szCs w:val="32"/>
          <w:cs/>
        </w:rPr>
        <w:t>ความสะดวกในการสัญจรไปมาและขนถ่ายสินค้าทางการเกษตร</w:t>
      </w:r>
    </w:p>
    <w:p w:rsidR="005D4BBC" w:rsidRDefault="005D4BB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๑.๒ ก่อสร้างและปรับปรุงระบบระบายน้ำเพื่อแก้ไขปัญหาน้ำเน่าเสีย และน้ำท่วมภายในชุมชนรวมทั้งพืชสวนของเกษตรกร</w:t>
      </w:r>
    </w:p>
    <w:p w:rsidR="005D4BBC" w:rsidRDefault="005D4BB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๑.๓ โครงการขยายเขตไฟฟ้าและไฟแสงสว่างชุมชน เพื่อสร้างความปลอดภัยในชีวิตและทรัพย์สินของประชาชน</w:t>
      </w:r>
    </w:p>
    <w:p w:rsidR="00C51E98" w:rsidRDefault="00C51E98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51E98" w:rsidRDefault="00C51E98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51E98" w:rsidRPr="00383C8A" w:rsidRDefault="00C51E98" w:rsidP="00C51E9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-๓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51E98" w:rsidRDefault="00C51E98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D4BBC" w:rsidRDefault="005D4BB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๑.๔ ปรับปรุงระบบสาธารณูปโภคสาธารณูปการ ให้มีประสิทธิภาพและทั่วถึงโดยมุ่งแก้ไขปัญหาการขาดแคลนน้ำ เพื่อการเกษตรและน้ำเพื่ออุปโภคให้มีคุณภาพ</w:t>
      </w:r>
    </w:p>
    <w:p w:rsidR="005D4BBC" w:rsidRDefault="005D4BB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๑.) โครงการก่อสร้างถนนสายบ้านคลองกระทิง ซอย ๒๐ หมู่ที่ ๑๐ งบประมาณ ๓๖๕,๐๐๐ บาท</w:t>
      </w:r>
    </w:p>
    <w:p w:rsidR="005D4BBC" w:rsidRDefault="005D4BB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๒.) โครงการก่อสร้างถนนสายบ้านคลองกระทิง ซอย ๒๑ หมู่ที่ ๑๐ ตำบลพลวง งบประมาณ ๔๘๘,๐๐๐ บาท</w:t>
      </w:r>
    </w:p>
    <w:p w:rsidR="00BD0F0C" w:rsidRDefault="005D4BB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๓.) โครงการก่อสร้างถนนสายบ้านพลวง ซอย ๕ หมู่ที่ ๔ ตำบลพลวง งบประมาณ ๓๖๓,๐๐๐ บาท</w:t>
      </w:r>
    </w:p>
    <w:p w:rsidR="00BD0F0C" w:rsidRDefault="00BD0F0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๔.) โครงการก่อสร้างถนนคอนกรีตเสริมเหล็ก สายบ้านคลองกระทิง ซอย ๑๓/๑ หมู่ที่ ๑๐ งบประมาณ ๒๘๘,๐๐๐ บาท</w:t>
      </w:r>
    </w:p>
    <w:p w:rsidR="00BD0F0C" w:rsidRDefault="00BD0F0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๕.) โครงการก่อสร้างถนนคอนกรีตเสริมเหล็กสายบ้านกระทิง-บ้า</w:t>
      </w:r>
      <w:r w:rsidR="00900FC0"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คลองเจริญ-บ้านคลองตะเคียน งบประมาณ ๘๗๖,๐๐๐ บาท </w:t>
      </w:r>
    </w:p>
    <w:p w:rsidR="00BD0F0C" w:rsidRDefault="00BD0F0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๖.) โครงการก่อสร้างถนนคอนกรีตเสริมเหล็กสายบ้านคลองเจริญ ซอย ๑๗ หมู่ที่ ๘ ตำบลพลวง งบประมาณ ๒๗๙,๐๐๐ บาท</w:t>
      </w:r>
    </w:p>
    <w:p w:rsidR="00BD0F0C" w:rsidRDefault="00BD0F0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๗.) โครงการก่อสร้างถนนคอนกรีตเสริมเหล็กสายบ้านทุ่งตาอิน-บ้านคลองตะเคียน หมู่ที่ ๓ ตำบลพลวง งบประมาณ ๗๔,๐๐๐ บาท </w:t>
      </w:r>
    </w:p>
    <w:p w:rsidR="00BD0F0C" w:rsidRDefault="00BD0F0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๘.) โครงการก่อสร้างถนนคอนกรีตเสริมเหล็กสายบ้านพังคะแลง ซอย ๔ หมู่ที่ ๙ ตำบลพลวง งบประมาณ ๑๓๔,๐๐๐ บาท</w:t>
      </w:r>
    </w:p>
    <w:p w:rsidR="005D4BBC" w:rsidRDefault="00BD0F0C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๙.) โครงการก่อสร้างถนน</w:t>
      </w:r>
      <w:r w:rsidR="005A1F9E">
        <w:rPr>
          <w:rFonts w:ascii="TH SarabunPSK" w:eastAsia="Times New Roman" w:hAnsi="TH SarabunPSK" w:cs="TH SarabunPSK" w:hint="cs"/>
          <w:sz w:val="32"/>
          <w:szCs w:val="32"/>
          <w:cs/>
        </w:rPr>
        <w:t>คอนกรีตเสริมเหล็กสายบ้านคลองตะเคียน ซอย ๑๓ หมู่ที่ ๖ ตำบลพลวง งบประมาณ ๔๑๘,๐๐๐ บาท</w:t>
      </w:r>
    </w:p>
    <w:p w:rsidR="005A1F9E" w:rsidRDefault="005A1F9E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๑๐.) โครงการก่อสร้างถนนคอนกรีตเสริมเหล็กสายบ้านปากพลวง ซอย ๔ หมู่ที่ ๒ ตำบลพลวง งบประมาณ ๖๙๘,๐๐๐ บาท</w:t>
      </w:r>
    </w:p>
    <w:p w:rsidR="005A1F9E" w:rsidRDefault="005A1F9E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๑๑.) โครงการวางท่อระบายน้ำคอนกรีตเสริมเหล็กข้าง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ธกส.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ลงคลองขนม หมู่ที่ ๒ ตำบลพลวง งบประมาณ ๘๗๘,๐๐๐ บาท</w:t>
      </w:r>
    </w:p>
    <w:p w:rsidR="008A1BE0" w:rsidRDefault="008A1BE0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๑๒.) ปรับปรุงถนนลาดยางแบบ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แอสฟัลท์ติกส์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คอนกรีตสายบ้านกระทิง-บ้านทุ่งสะพาน หมู่ที่ ๕ งบประมาณ ๔๗๐,๐๐๐ บาท </w:t>
      </w:r>
    </w:p>
    <w:p w:rsidR="008A1BE0" w:rsidRDefault="008A1BE0" w:rsidP="005C7B8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๑๓.) ติดตั้งป้ายชื่อซอย</w:t>
      </w:r>
    </w:p>
    <w:p w:rsidR="008A1BE0" w:rsidRDefault="00377CB8" w:rsidP="00377CB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A1BE0">
        <w:rPr>
          <w:rFonts w:ascii="TH SarabunPSK" w:eastAsia="Times New Roman" w:hAnsi="TH SarabunPSK" w:cs="TH SarabunPSK" w:hint="cs"/>
          <w:sz w:val="32"/>
          <w:szCs w:val="32"/>
          <w:cs/>
        </w:rPr>
        <w:t>๑๓.๑ ปากพ</w:t>
      </w:r>
      <w:r w:rsidR="000504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ลวง ซอย ๕ หมู่ที่ ๒ </w:t>
      </w:r>
      <w:proofErr w:type="spellStart"/>
      <w:r w:rsidR="00050462">
        <w:rPr>
          <w:rFonts w:ascii="TH SarabunPSK" w:eastAsia="Times New Roman" w:hAnsi="TH SarabunPSK" w:cs="TH SarabunPSK" w:hint="cs"/>
          <w:sz w:val="32"/>
          <w:szCs w:val="32"/>
          <w:cs/>
        </w:rPr>
        <w:t>จบ.ถ.</w:t>
      </w:r>
      <w:proofErr w:type="spellEnd"/>
      <w:r w:rsidR="000504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๒๗-๐๖๘</w:t>
      </w:r>
      <w:r w:rsidR="008A1BE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เทศบาล</w:t>
      </w:r>
      <w:r w:rsidR="000504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8A1BE0">
        <w:rPr>
          <w:rFonts w:ascii="TH SarabunPSK" w:eastAsia="Times New Roman" w:hAnsi="TH SarabunPSK" w:cs="TH SarabunPSK" w:hint="cs"/>
          <w:sz w:val="32"/>
          <w:szCs w:val="32"/>
          <w:cs/>
        </w:rPr>
        <w:t>ตำบลพลวง</w:t>
      </w:r>
    </w:p>
    <w:p w:rsidR="00050462" w:rsidRDefault="00377CB8" w:rsidP="00377CB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A1BE0">
        <w:rPr>
          <w:rFonts w:ascii="TH SarabunPSK" w:eastAsia="Times New Roman" w:hAnsi="TH SarabunPSK" w:cs="TH SarabunPSK" w:hint="cs"/>
          <w:sz w:val="32"/>
          <w:szCs w:val="32"/>
          <w:cs/>
        </w:rPr>
        <w:t>๑๓.๒</w:t>
      </w:r>
      <w:r w:rsidR="000504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ทุ่งตาอิน ซอย ๘ หมู่ที่ ๑ </w:t>
      </w:r>
      <w:proofErr w:type="spellStart"/>
      <w:r w:rsidR="00050462">
        <w:rPr>
          <w:rFonts w:ascii="TH SarabunPSK" w:eastAsia="Times New Roman" w:hAnsi="TH SarabunPSK" w:cs="TH SarabunPSK" w:hint="cs"/>
          <w:sz w:val="32"/>
          <w:szCs w:val="32"/>
          <w:cs/>
        </w:rPr>
        <w:t>จบ.ถ.</w:t>
      </w:r>
      <w:proofErr w:type="spellEnd"/>
      <w:r w:rsidR="000504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๒๗-๐๐๘ เทศบาลตำบลพลวง</w:t>
      </w:r>
    </w:p>
    <w:p w:rsidR="008A1BE0" w:rsidRDefault="00050462" w:rsidP="00377CB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๑๓.๓ ทุ่งตาอิน ซอย ๙/๒ หมู่ที่ ๓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จบ.ถ.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๒๗-๐๐๘ เทศบาล      ตำบลพลวง</w:t>
      </w:r>
      <w:r w:rsidR="00377C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050462" w:rsidRDefault="00050462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๑๔.) โครงการจ้างเหมารถเกรด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และรถบด เพื่อปรับปรุงถนนภายในตำบลพลวง</w:t>
      </w:r>
      <w:r w:rsidR="00900F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00FC0"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 ๑๕๐,๐๐๐ บาท</w:t>
      </w:r>
    </w:p>
    <w:p w:rsidR="00050462" w:rsidRDefault="00050462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๑๕.) โครงการก่อสร้างถนนคอนกรีตเสริมเหล็กสาย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สปก.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หมู่ที่ ๗ งบประมาณ ๕๑๙,๐๐๐ บาท </w:t>
      </w:r>
    </w:p>
    <w:p w:rsidR="00C51E98" w:rsidRDefault="00C51E98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51E98" w:rsidRPr="00383C8A" w:rsidRDefault="00C51E98" w:rsidP="00C51E9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-๔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51E98" w:rsidRDefault="00C51E98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0462" w:rsidRDefault="00050462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๒. นโยบายด้านเศรษฐกิจและความเป็นอยู่ของพี่น้องประชาชน</w:t>
      </w:r>
    </w:p>
    <w:p w:rsidR="00050462" w:rsidRDefault="00050462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เป็นนโยบายด้านการส่งเสริมให้ประชาชนมีรายได้อย่างเพียงพอต่อการยังชีพ มีอาชีพที่มั่นคง มีอาชีพเสริมเพื่อยกระดับคุณภาพชีวิตให้ดีขึ้น</w:t>
      </w:r>
    </w:p>
    <w:p w:rsidR="00050462" w:rsidRDefault="00050462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๒.๑ ส่งเสริมให้ประชาชนมีรายได้เพิ่มขึ้น โดยการสร้างงาน สร้างโอกาส ให้กับประชาชน</w:t>
      </w:r>
    </w:p>
    <w:p w:rsidR="00050462" w:rsidRDefault="00050462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๒.๒ ส่งเสริมการประกอบอาชีพ โดยลดต้นทุนการผลิต เพิ่มมูลค่าของผลผลิตการเกษตรให้กับเกษตร</w:t>
      </w:r>
    </w:p>
    <w:p w:rsidR="00050462" w:rsidRDefault="00050462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๒.๓ ส่งเสริมสินค้าและผลิตภัณฑ์ของชุมชนสำหรับนักท่องเที่ยวที่มานมัสการรอยพระบาทพลวง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กูฏ และเทศกาลผลไม้ของจังหวัดจันทบุรี</w:t>
      </w:r>
    </w:p>
    <w:p w:rsidR="00900FC0" w:rsidRPr="00900FC0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900FC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โครงการที่ได้ดำเนินการ</w:t>
      </w:r>
      <w:r w:rsidRPr="00900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5C7B8C" w:rsidRDefault="00050462" w:rsidP="00900FC0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00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(๑.)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โครงการส่งเสริมการประกอบอาชีพให้แก่ประชาชน</w:t>
      </w:r>
    </w:p>
    <w:p w:rsidR="00050462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(๒.) </w:t>
      </w:r>
      <w:r w:rsidR="00050462">
        <w:rPr>
          <w:rFonts w:ascii="TH SarabunIT๙" w:hAnsi="TH SarabunIT๙" w:cs="TH SarabunIT๙" w:hint="cs"/>
          <w:sz w:val="32"/>
          <w:szCs w:val="32"/>
          <w:cs/>
        </w:rPr>
        <w:t>โครงการ “อุทยาน ดนตรี สีชมพู”</w:t>
      </w:r>
    </w:p>
    <w:p w:rsidR="00050462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(๓.) </w:t>
      </w:r>
      <w:r w:rsidR="00050462">
        <w:rPr>
          <w:rFonts w:ascii="TH SarabunIT๙" w:hAnsi="TH SarabunIT๙" w:cs="TH SarabunIT๙" w:hint="cs"/>
          <w:sz w:val="32"/>
          <w:szCs w:val="32"/>
          <w:cs/>
        </w:rPr>
        <w:t>โครงการอบรมมัคคุเทศก์ประจำท้องถิ่น</w:t>
      </w:r>
    </w:p>
    <w:p w:rsidR="00050462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(๔). </w:t>
      </w:r>
      <w:r w:rsidR="0005046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โครงการจัดตั้งศูนย์บริการประชาชนและนักท่องเที่ยว เทศกาลนมัสการรอยพระพุทธบาทพลวง </w:t>
      </w:r>
      <w:proofErr w:type="spellStart"/>
      <w:r w:rsidR="00050462"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 w:rsidR="00050462">
        <w:rPr>
          <w:rFonts w:ascii="TH SarabunIT๙" w:hAnsi="TH SarabunIT๙" w:cs="TH SarabunIT๙" w:hint="cs"/>
          <w:sz w:val="32"/>
          <w:szCs w:val="32"/>
          <w:cs/>
        </w:rPr>
        <w:t>กูฏ</w:t>
      </w:r>
    </w:p>
    <w:p w:rsidR="00050462" w:rsidRDefault="00050462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นโยบายด้านสังคมและคุณภาพชีวิตของประชาชน</w:t>
      </w:r>
    </w:p>
    <w:p w:rsidR="00050462" w:rsidRDefault="00050462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เป็นนโยบายที่เน้นการพัฒนาคนให้มีคุณภาพชีวิตที่ดีโดยใช้ “คน” เป็นศูนย์กลางของการพัฒนาเพื่อให้สังคมมีความเจริญและสงบสุข</w:t>
      </w:r>
    </w:p>
    <w:p w:rsidR="00050462" w:rsidRDefault="00050462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๓.๑ การพัฒนาการศึกษาที่มีคุณภาพ จัดการ</w:t>
      </w:r>
      <w:r w:rsidR="005D4074">
        <w:rPr>
          <w:rFonts w:ascii="TH SarabunIT๙" w:hAnsi="TH SarabunIT๙" w:cs="TH SarabunIT๙" w:hint="cs"/>
          <w:sz w:val="32"/>
          <w:szCs w:val="32"/>
          <w:cs/>
        </w:rPr>
        <w:t xml:space="preserve">ศึกษาในระดับปฐมวัยให้มีคุณภาพและสนับสนุนส่งเสริมการศึกษาในระดับประถม มัธยม และอุดมศึกษาในพื้นที่ </w:t>
      </w:r>
    </w:p>
    <w:p w:rsidR="005D4074" w:rsidRDefault="005D4074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๓.๒ มุ่งการพัฒนาด้านสุขภาพ สุขอนามัยให้มีคุณภาพ และพัฒนาระบบสุขาภิบาลของชุมชนให้มีประสิทธิภาพ</w:t>
      </w:r>
    </w:p>
    <w:p w:rsidR="005D4074" w:rsidRDefault="005D4074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๓.๓ สนับสนุนและดูแลสวัสดิการเบี้ยยังชีพผู้สูงอายุ ผู้พิการและผู้ป่วยเอดส์ ให้ทั่วถึงและครบถ้วนอย่างเท่าเทียม</w:t>
      </w:r>
    </w:p>
    <w:p w:rsidR="005D4074" w:rsidRDefault="005D4074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๓.๔ มุ่งเน้นการรักษาความสะอาด ความเป็นระเบียบเรียบร้อยของบ้านเมืองเพื่อความสงบสุขของประชาชน</w:t>
      </w:r>
    </w:p>
    <w:p w:rsidR="005D4074" w:rsidRDefault="005D4074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๓.๕ สนับสนุนและส่งเสริมการกีฬา นันทนาการ ให้กับสตรี เด็ก เยาวชน นักเรียนและประชาชนในพื้นที่รวมทั้งจัดลานกีฬา หรือสนามกีฬาให้เพียงพอกับความต้องการ</w:t>
      </w:r>
    </w:p>
    <w:p w:rsidR="005D4074" w:rsidRDefault="005D4074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๓.๖ สนับสนุนและส่งเสริมศิลปวัฒนธรรมประเพณีท้องถิ่นและศาสนา โดยเฉพาะเทศกาลนมัสการรอยพุทธบาทพลวง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 ให้เป็นสถานที่ศักดิ์สิทธิ์ และเป็นที่ยึดเหนี่ยวจิตใจของพุทธศาสนิกชนต่อไป</w:t>
      </w:r>
    </w:p>
    <w:p w:rsidR="00900FC0" w:rsidRPr="00900FC0" w:rsidRDefault="00900FC0" w:rsidP="00900FC0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900FC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โครงการที่ได้ดำเนินการ</w:t>
      </w:r>
      <w:r w:rsidRPr="00900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5D4074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(๑.) โ</w:t>
      </w:r>
      <w:r w:rsidR="005D4074">
        <w:rPr>
          <w:rFonts w:ascii="TH SarabunIT๙" w:hAnsi="TH SarabunIT๙" w:cs="TH SarabunIT๙" w:hint="cs"/>
          <w:sz w:val="32"/>
          <w:szCs w:val="32"/>
          <w:cs/>
        </w:rPr>
        <w:t>ครงการวันเด็กแห่งชาติ ประจำปี ๒๕๖๒</w:t>
      </w:r>
    </w:p>
    <w:p w:rsidR="005D4074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(๒.) </w:t>
      </w:r>
      <w:r w:rsidR="005D4074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โครงการส่งเสริมพัฒนาการเด็กในศูนย์พัฒนาเด็กเล็กเทศบาลตำบลพลวง</w:t>
      </w:r>
    </w:p>
    <w:p w:rsidR="005D4074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(๓.) </w:t>
      </w:r>
      <w:r w:rsidR="005D4074">
        <w:rPr>
          <w:rFonts w:ascii="TH SarabunIT๙" w:hAnsi="TH SarabunIT๙" w:cs="TH SarabunIT๙" w:hint="cs"/>
          <w:sz w:val="32"/>
          <w:szCs w:val="32"/>
          <w:cs/>
        </w:rPr>
        <w:t>อาหารกลางวัน ศูนย์พัฒนาเด็กเล็กเทศบาลตำบลพลวง</w:t>
      </w:r>
    </w:p>
    <w:p w:rsidR="008B5226" w:rsidRPr="00383C8A" w:rsidRDefault="00900FC0" w:rsidP="008B522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8B5226">
        <w:rPr>
          <w:rFonts w:ascii="TH SarabunPSK" w:eastAsia="Times New Roman" w:hAnsi="TH SarabunPSK" w:cs="TH SarabunPSK" w:hint="cs"/>
          <w:sz w:val="32"/>
          <w:szCs w:val="32"/>
          <w:cs/>
        </w:rPr>
        <w:t>-๕</w:t>
      </w:r>
      <w:r w:rsidR="008B5226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8B5226" w:rsidRPr="008B5226" w:rsidRDefault="008B522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1E98" w:rsidRDefault="008B522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0FC0">
        <w:rPr>
          <w:rFonts w:ascii="TH SarabunIT๙" w:hAnsi="TH SarabunIT๙" w:cs="TH SarabunIT๙" w:hint="cs"/>
          <w:sz w:val="32"/>
          <w:szCs w:val="32"/>
          <w:cs/>
        </w:rPr>
        <w:t xml:space="preserve">(๔.) </w:t>
      </w:r>
      <w:r w:rsidR="00BC262E">
        <w:rPr>
          <w:rFonts w:ascii="TH SarabunIT๙" w:hAnsi="TH SarabunIT๙" w:cs="TH SarabunIT๙" w:hint="cs"/>
          <w:sz w:val="32"/>
          <w:szCs w:val="32"/>
          <w:cs/>
        </w:rPr>
        <w:t>โครงการอาหารเสริม (นม)</w:t>
      </w:r>
    </w:p>
    <w:p w:rsidR="00BC262E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(๖.) </w:t>
      </w:r>
      <w:r w:rsidR="00BC262E">
        <w:rPr>
          <w:rFonts w:ascii="TH SarabunIT๙" w:hAnsi="TH SarabunIT๙" w:cs="TH SarabunIT๙" w:hint="cs"/>
          <w:sz w:val="32"/>
          <w:szCs w:val="32"/>
          <w:cs/>
        </w:rPr>
        <w:t>โครงการป้องกันและแก้ไขโรคมือเท้าปากในศูนย์พัฒนาเด็กเล็กเทศบาลตำบลพลวง</w:t>
      </w:r>
    </w:p>
    <w:p w:rsidR="00BC262E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(๗.) </w:t>
      </w:r>
      <w:r w:rsidR="00BC262E">
        <w:rPr>
          <w:rFonts w:ascii="TH SarabunIT๙" w:hAnsi="TH SarabunIT๙" w:cs="TH SarabunIT๙" w:hint="cs"/>
          <w:sz w:val="32"/>
          <w:szCs w:val="32"/>
          <w:cs/>
        </w:rPr>
        <w:t>โครงการอบรมให้ความรู้ในการควบคุมและป้องกันโรคขาดสารไอโอดีน</w:t>
      </w:r>
    </w:p>
    <w:p w:rsidR="004D7C2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(๘.) </w:t>
      </w:r>
      <w:r w:rsidR="004D7C25">
        <w:rPr>
          <w:rFonts w:ascii="TH SarabunIT๙" w:hAnsi="TH SarabunIT๙" w:cs="TH SarabunIT๙" w:hint="cs"/>
          <w:sz w:val="32"/>
          <w:szCs w:val="32"/>
          <w:cs/>
        </w:rPr>
        <w:t>โครงการเฝ้าระวังและป้องกันโรคไข้เลือดออก โรคติดเชื้อ</w:t>
      </w:r>
      <w:proofErr w:type="spellStart"/>
      <w:r w:rsidR="004D7C25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4D7C25">
        <w:rPr>
          <w:rFonts w:ascii="TH SarabunIT๙" w:hAnsi="TH SarabunIT๙" w:cs="TH SarabunIT๙" w:hint="cs"/>
          <w:sz w:val="32"/>
          <w:szCs w:val="32"/>
          <w:cs/>
        </w:rPr>
        <w:t>ซิกา และโรคที่มียุงเป็นพาหะนำโรค</w:t>
      </w:r>
    </w:p>
    <w:p w:rsidR="004D7C2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(๙.) </w:t>
      </w:r>
      <w:r w:rsidR="004D7C25">
        <w:rPr>
          <w:rFonts w:ascii="TH SarabunIT๙" w:hAnsi="TH SarabunIT๙" w:cs="TH SarabunIT๙" w:hint="cs"/>
          <w:sz w:val="32"/>
          <w:szCs w:val="32"/>
          <w:cs/>
        </w:rPr>
        <w:t>โครงการรณรงค์ป้องกันและควบคุมโรคพิษสุนัขบ้า</w:t>
      </w:r>
    </w:p>
    <w:p w:rsidR="004D7C2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(๑๐.) </w:t>
      </w:r>
      <w:r w:rsidR="004D7C25">
        <w:rPr>
          <w:rFonts w:ascii="TH SarabunIT๙" w:hAnsi="TH SarabunIT๙" w:cs="TH SarabunIT๙" w:hint="cs"/>
          <w:sz w:val="32"/>
          <w:szCs w:val="32"/>
          <w:cs/>
        </w:rPr>
        <w:t>โครงการฝึกอบรมเพิ่มศักยภาพให้แก่สตรีอาสาพัฒนาตำบลพลวง</w:t>
      </w:r>
    </w:p>
    <w:p w:rsidR="004D7C2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(๑๑.) </w:t>
      </w:r>
      <w:r w:rsidR="004D7C25">
        <w:rPr>
          <w:rFonts w:ascii="TH SarabunIT๙" w:hAnsi="TH SarabunIT๙" w:cs="TH SarabunIT๙" w:hint="cs"/>
          <w:sz w:val="32"/>
          <w:szCs w:val="32"/>
          <w:cs/>
        </w:rPr>
        <w:t>โครงการสร้างความเข้มแข็งของบทบาทสตรี เพื่อยุติความรุนแรงในครอบครัว</w:t>
      </w:r>
    </w:p>
    <w:p w:rsidR="00DD7FB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(๑๒.) </w:t>
      </w:r>
      <w:r w:rsidR="00DD7FB5">
        <w:rPr>
          <w:rFonts w:ascii="TH SarabunIT๙" w:hAnsi="TH SarabunIT๙" w:cs="TH SarabunIT๙" w:hint="cs"/>
          <w:sz w:val="32"/>
          <w:szCs w:val="32"/>
          <w:cs/>
        </w:rPr>
        <w:t>กิจกรรมวัดประชารัฐสร้างสุข</w:t>
      </w:r>
    </w:p>
    <w:p w:rsidR="00DD7FB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(๑๓.) </w:t>
      </w:r>
      <w:r w:rsidR="00DD7FB5">
        <w:rPr>
          <w:rFonts w:ascii="TH SarabunIT๙" w:hAnsi="TH SarabunIT๙" w:cs="TH SarabunIT๙" w:hint="cs"/>
          <w:sz w:val="32"/>
          <w:szCs w:val="32"/>
          <w:cs/>
        </w:rPr>
        <w:t>โครงการฝึกซ้อมแผนการป้องกันและบรรเทาสาธารณภัย</w:t>
      </w:r>
    </w:p>
    <w:p w:rsidR="00DD7FB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(๑๔.) </w:t>
      </w:r>
      <w:r w:rsidR="00DD7FB5">
        <w:rPr>
          <w:rFonts w:ascii="TH SarabunIT๙" w:hAnsi="TH SarabunIT๙" w:cs="TH SarabunIT๙" w:hint="cs"/>
          <w:sz w:val="32"/>
          <w:szCs w:val="32"/>
          <w:cs/>
        </w:rPr>
        <w:t>โครงการลดอุบัติภัยและการสูญเสียทางถนน ช่วงเทศกาลปีใหม่ ประจำปี ๒๕๖๒</w:t>
      </w:r>
    </w:p>
    <w:p w:rsidR="00DD7FB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(๑๕.) </w:t>
      </w:r>
      <w:r w:rsidR="00DD7FB5">
        <w:rPr>
          <w:rFonts w:ascii="TH SarabunIT๙" w:hAnsi="TH SarabunIT๙" w:cs="TH SarabunIT๙" w:hint="cs"/>
          <w:sz w:val="32"/>
          <w:szCs w:val="32"/>
          <w:cs/>
        </w:rPr>
        <w:t>โครงการลดอุบัติภัยและการสูญเสียทางถนน ช่วงเทศกาลสงกรานต์ ประจำปี ๒๕๖๒</w:t>
      </w:r>
    </w:p>
    <w:p w:rsidR="00DD7FB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(๑๖.) </w:t>
      </w:r>
      <w:r w:rsidR="00DD7FB5">
        <w:rPr>
          <w:rFonts w:ascii="TH SarabunIT๙" w:hAnsi="TH SarabunIT๙" w:cs="TH SarabunIT๙" w:hint="cs"/>
          <w:sz w:val="32"/>
          <w:szCs w:val="32"/>
          <w:cs/>
        </w:rPr>
        <w:t>ช่วยเหลือผู้ประสบสาธารณภัย ประจำปี ๒๕๖๒</w:t>
      </w:r>
    </w:p>
    <w:p w:rsidR="00DD7FB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(๑๗.) </w:t>
      </w:r>
      <w:r w:rsidR="00DD7FB5">
        <w:rPr>
          <w:rFonts w:ascii="TH SarabunIT๙" w:hAnsi="TH SarabunIT๙" w:cs="TH SarabunIT๙" w:hint="cs"/>
          <w:sz w:val="32"/>
          <w:szCs w:val="32"/>
          <w:cs/>
        </w:rPr>
        <w:t>รณรงค์ป้องกันและระงับปัญหาอัคคีภัย</w:t>
      </w:r>
    </w:p>
    <w:p w:rsidR="00DD7FB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(๑๘.) </w:t>
      </w:r>
      <w:r w:rsidR="00DD7FB5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ป้องกันและแก้ไขปัญหายาเสพติด</w:t>
      </w:r>
    </w:p>
    <w:p w:rsidR="00DD7FB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(๑๙.) </w:t>
      </w:r>
      <w:r w:rsidR="00DD7FB5">
        <w:rPr>
          <w:rFonts w:ascii="TH SarabunIT๙" w:hAnsi="TH SarabunIT๙" w:cs="TH SarabunIT๙" w:hint="cs"/>
          <w:sz w:val="32"/>
          <w:szCs w:val="32"/>
          <w:cs/>
        </w:rPr>
        <w:t>โครงการแข่งขันกีฬาภายในตำบลพลวง</w:t>
      </w:r>
    </w:p>
    <w:p w:rsidR="00DD7FB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(๒๐.) </w:t>
      </w:r>
      <w:r w:rsidR="00DD7FB5">
        <w:rPr>
          <w:rFonts w:ascii="TH SarabunIT๙" w:hAnsi="TH SarabunIT๙" w:cs="TH SarabunIT๙" w:hint="cs"/>
          <w:sz w:val="32"/>
          <w:szCs w:val="32"/>
          <w:cs/>
        </w:rPr>
        <w:t>กิจกรรมวันสงกรานต์ ประจำปี ๒๕๖๒</w:t>
      </w:r>
    </w:p>
    <w:p w:rsidR="00DD7FB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(๒๑.) </w:t>
      </w:r>
      <w:r w:rsidR="00DD7FB5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โครงการส่งเสริมการปฏิบัติธรรม ถือบวชเนกขัมมะปฏิบัติธรรม</w:t>
      </w:r>
    </w:p>
    <w:p w:rsidR="00DD7FB5" w:rsidRDefault="00DD7FB5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นโยบายด้านสิ่งแวดล้อมและทรัพยากรธรรมชาติ</w:t>
      </w:r>
    </w:p>
    <w:p w:rsidR="00DD7FB5" w:rsidRDefault="00DD7FB5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เป็นนโยบายที่เน้นการรักษาความสมดุลทางธรรมชาติ ระบบนิเวศและทรัพยากรธรรมชาติที่มีความอุดมสมบูรณ์และสวยงามของตำบลพลวง โดยมีแนวทางการดำเนินการดังนี้</w:t>
      </w:r>
    </w:p>
    <w:p w:rsidR="00DD7FB5" w:rsidRDefault="00686DB5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๔.๑ เป็นชุมชนสีเขียว มีธรรมชาติที่สวยงามเป็นเมืองน่าอยู่</w:t>
      </w:r>
    </w:p>
    <w:p w:rsidR="00686DB5" w:rsidRDefault="00686DB5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๔.๒ จัดระบบการบริหารจัดการสิ่งแวดล้อมของชุมชนให้มีประสิทธิภาพ ลดภาวะมลพิษของชุมชนจากสิ่งแวดล้อมที่เป็นพิษ เช่นน้ำเสีย เสียงรบกวนจากสถานประกอบการ</w:t>
      </w:r>
    </w:p>
    <w:p w:rsidR="00900FC0" w:rsidRPr="00900FC0" w:rsidRDefault="00900FC0" w:rsidP="00900FC0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900FC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โครงการที่ได้ดำเนินการ</w:t>
      </w:r>
      <w:r w:rsidRPr="00900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686DB5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(๑.) </w:t>
      </w:r>
      <w:r w:rsidR="00686DB5">
        <w:rPr>
          <w:rFonts w:ascii="TH SarabunIT๙" w:hAnsi="TH SarabunIT๙" w:cs="TH SarabunIT๙" w:hint="cs"/>
          <w:sz w:val="32"/>
          <w:szCs w:val="32"/>
          <w:cs/>
        </w:rPr>
        <w:t>โครงการอบรมเยาวชนในการอนุรักษ์ทรัพยากรธรรมชาติและสิ่งแวดล้อม</w:t>
      </w:r>
    </w:p>
    <w:p w:rsidR="00900FC0" w:rsidRDefault="00900FC0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(๒.) </w:t>
      </w:r>
      <w:r w:rsidR="008A36A6">
        <w:rPr>
          <w:rFonts w:ascii="TH SarabunIT๙" w:hAnsi="TH SarabunIT๙" w:cs="TH SarabunIT๙" w:hint="cs"/>
          <w:sz w:val="32"/>
          <w:szCs w:val="32"/>
          <w:cs/>
        </w:rPr>
        <w:t>โครงการรณรงค์จัดเก็บขยะในชุมชน</w:t>
      </w:r>
    </w:p>
    <w:p w:rsidR="008B5226" w:rsidRDefault="008B522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5226" w:rsidRDefault="008B522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5226" w:rsidRDefault="008B522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5226" w:rsidRPr="00383C8A" w:rsidRDefault="008B5226" w:rsidP="008B522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-๖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8B5226" w:rsidRDefault="008B5226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36A6" w:rsidRDefault="008A36A6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นโยบายด้านการบริการหารและการเมือง</w:t>
      </w:r>
    </w:p>
    <w:p w:rsidR="008A36A6" w:rsidRDefault="008A36A6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เป็นนโยบายด้านการบริหารงานของเทศบาล ที่มุ่งตอบสนองต่อความต้องการของประชาชนด้วยความรวดเร็วและมีประสิทธิภาพ เน้นการประสานงานทุกภาคส่วน ภายใต้หลักการบูร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การดังนี้</w:t>
      </w:r>
    </w:p>
    <w:p w:rsidR="008A36A6" w:rsidRDefault="008A36A6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๕.๑ ดูแลความปลอดภัยในชีวิตและทรัพย์สินของประชาชน</w:t>
      </w:r>
    </w:p>
    <w:p w:rsidR="00C51E98" w:rsidRDefault="008A36A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๕.๒ ปรับปรุงและพัฒนารายได้ของเทศบาลให้มีประสิทธิภาพ</w:t>
      </w:r>
    </w:p>
    <w:p w:rsidR="008A36A6" w:rsidRDefault="008A36A6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๕.๓ สร้างกระบวนการมีส่วนร่วมของประชาชนในการเสนอปัญหาความต้องการและบริหารงานของเทศบาล</w:t>
      </w:r>
    </w:p>
    <w:p w:rsidR="008A36A6" w:rsidRDefault="008A36A6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๕.๔ ส่งเสริมและสนับสนุนการพัฒนาหมู่บ้านในทุก ๆ ด้านเพื่อความสงบสุขนำไปสู่ชุมชนที่น่าอยู่</w:t>
      </w:r>
    </w:p>
    <w:p w:rsidR="008A36A6" w:rsidRDefault="008A36A6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๕.๕ เน้นการทำงานแบบประสานงานทุกภาคส่วนทั้งภาครัฐ ส่วนราชการ เอกชน องค์กรประชาชน หมู่บ้านและองค์กรอื่น ๆ ทั้งในพื้นที่เพื่อประโยชน์สุขของประชาชน</w:t>
      </w:r>
    </w:p>
    <w:p w:rsidR="00900FC0" w:rsidRPr="00900FC0" w:rsidRDefault="00900FC0" w:rsidP="00900FC0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900FC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โครงการที่ได้ดำเนินการ</w:t>
      </w:r>
      <w:r w:rsidRPr="00900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8A36A6" w:rsidRDefault="00900FC0" w:rsidP="00050462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(๑.) </w:t>
      </w:r>
      <w:r w:rsidR="008A36A6">
        <w:rPr>
          <w:rFonts w:ascii="TH SarabunIT๙" w:hAnsi="TH SarabunIT๙" w:cs="TH SarabunIT๙" w:hint="cs"/>
          <w:sz w:val="32"/>
          <w:szCs w:val="32"/>
          <w:cs/>
        </w:rPr>
        <w:t>กิจกรรมเนื่องในวันพ่อแห่งชาติ วันที่ ๕ ธันวาคม ๒๕๖๒</w:t>
      </w:r>
    </w:p>
    <w:p w:rsidR="008A36A6" w:rsidRDefault="00900FC0" w:rsidP="00C51E98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(๒.) </w:t>
      </w:r>
      <w:r w:rsidR="008A36A6">
        <w:rPr>
          <w:rFonts w:ascii="TH SarabunIT๙" w:hAnsi="TH SarabunIT๙" w:cs="TH SarabunIT๙" w:hint="cs"/>
          <w:sz w:val="32"/>
          <w:szCs w:val="32"/>
          <w:cs/>
        </w:rPr>
        <w:t>โครงการอบรมเพิ่มประสิทธิภาพในการบริหารงานเทศบาล</w:t>
      </w:r>
    </w:p>
    <w:p w:rsidR="00900FC0" w:rsidRDefault="00900FC0" w:rsidP="00C51E98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(๓.) โครงการรับฟังความคิดเห็นของประชาชน</w:t>
      </w:r>
    </w:p>
    <w:p w:rsidR="00C51E98" w:rsidRDefault="00C51E98" w:rsidP="00C51E98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51E98" w:rsidRDefault="00C51E98" w:rsidP="00C51E9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๓.๒ รายงานการจัดทำแผนการดำเนินงาน ประจำปีงบประมาณ พ.ศ</w:t>
      </w:r>
      <w:r w:rsidR="004A196D">
        <w:rPr>
          <w:rFonts w:ascii="TH SarabunPSK" w:eastAsia="Times New Roman" w:hAnsi="TH SarabunPSK" w:cs="TH SarabunPSK" w:hint="cs"/>
          <w:sz w:val="32"/>
          <w:szCs w:val="32"/>
          <w:cs/>
        </w:rPr>
        <w:t>.๒๕๖๓ ตามระเบียบกระทรวงมหาดไทย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ว่าด้วยการจัดทำแผนพัฒนาขององค์กรปกครองส่วนท้องถิ่น พ.ศ.๒๕๔๘ และที่แก้ไขเพิ่มเติมถึง (ฉบับที่</w:t>
      </w:r>
      <w:r w:rsidR="004A19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๓) พ.ศ.๒๕๖๑</w:t>
      </w:r>
    </w:p>
    <w:p w:rsidR="00C51E98" w:rsidRDefault="001604C0" w:rsidP="00C51E98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ขอเชิญนายกเทศมนตรีฯ ชี้แจงรายละเอียดต่อที่ประชุมทราบ</w:t>
      </w:r>
    </w:p>
    <w:p w:rsidR="001604C0" w:rsidRDefault="001604C0" w:rsidP="00C51E98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A196D"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</w:t>
      </w:r>
      <w:r w:rsidR="004A196D">
        <w:rPr>
          <w:rFonts w:ascii="TH SarabunPSK" w:eastAsia="Times New Roman" w:hAnsi="TH SarabunPSK" w:cs="TH SarabunPSK" w:hint="cs"/>
          <w:sz w:val="32"/>
          <w:szCs w:val="32"/>
          <w:cs/>
        </w:rPr>
        <w:t>ว่าด้วยการจัดทำแผนพัฒนาขององค์กรปกครองส่วนท้องถิ่น พ.ศ.๒๕๔๘ และที่แก้ไขเพิ่มเติมถึง (ฉบับที่ ๓) พ.ศ.๒๕๖๑ หมวด ๕ การนำแผนพัฒนาไปปฏิบัติ ข้อ ๒๖ (๒) คณะกรรมการพัฒนาท้องถิ่นพิจารณาร่างแผนการดำเนินงาน แล้วเสนอผู้บริหารท้องถิ่น ประก</w:t>
      </w:r>
      <w:r w:rsidR="005B4B20">
        <w:rPr>
          <w:rFonts w:ascii="TH SarabunPSK" w:eastAsia="Times New Roman" w:hAnsi="TH SarabunPSK" w:cs="TH SarabunPSK" w:hint="cs"/>
          <w:sz w:val="32"/>
          <w:szCs w:val="32"/>
          <w:cs/>
        </w:rPr>
        <w:t>าศ</w:t>
      </w:r>
      <w:r w:rsidR="006A77D6">
        <w:rPr>
          <w:rFonts w:ascii="TH SarabunIT๙" w:hAnsi="TH SarabunIT๙" w:cs="TH SarabunIT๙" w:hint="cs"/>
          <w:sz w:val="32"/>
          <w:szCs w:val="32"/>
          <w:cs/>
        </w:rPr>
        <w:t>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6A77D6" w:rsidRDefault="006A77D6" w:rsidP="006A77D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ซึ่งในการจัดทำแผนการดำเนินงานของเทศบาลตำบลพลวง ประจำปีงบประมาณ พ.ศ.๒๕๖๓ ได้ผ่านความเห็นชอบจากคณะกรรมการพัฒนาเทศบาลตำบลพลวง ในการประชุมคณะกรรมการพัฒนาเทศบาลตำบลพลวง ครั้งที่ ๑ ประจำปีงบประมาณ พ.ศ.๒๕๖๓ วันที่ ๒๖ พฤศจิกายน พ.ศ.๒๕๖๒ และนายกเทศมนตรีได้</w:t>
      </w:r>
      <w:r w:rsidR="00044AE2">
        <w:rPr>
          <w:rFonts w:ascii="TH SarabunIT๙" w:hAnsi="TH SarabunIT๙" w:cs="TH SarabunIT๙" w:hint="cs"/>
          <w:sz w:val="32"/>
          <w:szCs w:val="32"/>
          <w:cs/>
        </w:rPr>
        <w:t>ประกาศใช้แล้วเมื่อวันที่ ๒๖ พฤศจิกายน ๒๕๖๒</w:t>
      </w:r>
    </w:p>
    <w:p w:rsidR="008B5226" w:rsidRDefault="006A77D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 เป็นแผนพัฒนาขององค์กรปกครองส่วนท้องถิ่น ที่แสดงถึงรายละเอียดของแผนงาน/โครงการพัฒนา และกิจกรรมการพัฒนาที่ดำเนินการจริงทั้งหมดในพื้นที่ประจำปีงบประมาณนั้น</w:t>
      </w:r>
      <w:r w:rsidR="000333BA">
        <w:rPr>
          <w:rFonts w:ascii="TH SarabunIT๙" w:hAnsi="TH SarabunIT๙" w:cs="TH SarabunIT๙" w:hint="cs"/>
          <w:sz w:val="32"/>
          <w:szCs w:val="32"/>
          <w:cs/>
        </w:rPr>
        <w:t xml:space="preserve"> ให้มีความชัดเจนในการปฏิบัติงานมากขึ้น ลดความซ้ำซ้อนของโครงการ มีการประสานแผน</w:t>
      </w:r>
      <w:proofErr w:type="spellStart"/>
      <w:r w:rsidR="000333BA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0333BA">
        <w:rPr>
          <w:rFonts w:ascii="TH SarabunIT๙" w:hAnsi="TH SarabunIT๙" w:cs="TH SarabunIT๙" w:hint="cs"/>
          <w:sz w:val="32"/>
          <w:szCs w:val="32"/>
          <w:cs/>
        </w:rPr>
        <w:t>การกับ</w:t>
      </w:r>
    </w:p>
    <w:p w:rsidR="008B5226" w:rsidRPr="008B727E" w:rsidRDefault="008B522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-๗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8B5226" w:rsidRDefault="008B522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33BA" w:rsidRDefault="008B522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33BA">
        <w:rPr>
          <w:rFonts w:ascii="TH SarabunIT๙" w:hAnsi="TH SarabunIT๙" w:cs="TH SarabunIT๙" w:hint="cs"/>
          <w:sz w:val="32"/>
          <w:szCs w:val="32"/>
          <w:cs/>
        </w:rPr>
        <w:t>หน่วยงาน และกำหนดรายละเอียดต่าง ๆ ของแผนงาน/โครงการในแผนการดำเนินงาน แผนการดำเนินงานฉบับนี้เรียกว่า แผนการดำเนินงานประจำปีงบประมาณ พ.ศ.๒๕๖๓ ของเทศบาลตำบลพลวง ซึ่งได้รวบรวมแผนโครงการตามเทศบัญญัติงบประมาณรายจ่าย ประจำปีงบประมาณ พ.ศ.๒๕๖๓ โครงการตามเงินอุดหนุนทั่วไป เงินอุดหนุนเฉพาะกิจที่มีวัตถุประสงค์ โครงการงบประมาณพัฒนาจังหวัดแบบ</w:t>
      </w:r>
      <w:proofErr w:type="spellStart"/>
      <w:r w:rsidR="000333BA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0333BA">
        <w:rPr>
          <w:rFonts w:ascii="TH SarabunIT๙" w:hAnsi="TH SarabunIT๙" w:cs="TH SarabunIT๙" w:hint="cs"/>
          <w:sz w:val="32"/>
          <w:szCs w:val="32"/>
          <w:cs/>
        </w:rPr>
        <w:t>การ เงินจ่ายขาดเงินสะสม เงินเบิกตัดปี และโครงการพัฒนาของส่วนราชการอื่นทั้งราชการส่วนกลาง ราชการส่วนภูมิภาค รัฐวิสาหกิจ และองค์กรปกครองส่วนท้องถิ่นอื่นที่มาดำเนินการในพื้นที่</w:t>
      </w:r>
    </w:p>
    <w:p w:rsidR="000333BA" w:rsidRDefault="000333BA" w:rsidP="000333BA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33BA">
        <w:rPr>
          <w:rFonts w:ascii="TH SarabunIT๙" w:hAnsi="TH SarabunIT๙" w:cs="TH SarabunIT๙" w:hint="cs"/>
          <w:sz w:val="32"/>
          <w:szCs w:val="32"/>
          <w:u w:val="single"/>
          <w:cs/>
        </w:rPr>
        <w:t>วัตถุประสงค์ของแผนดำเนินงาน</w:t>
      </w:r>
    </w:p>
    <w:p w:rsidR="005B1A75" w:rsidRDefault="000333BA" w:rsidP="00B67D09">
      <w:pPr>
        <w:pStyle w:val="a4"/>
        <w:numPr>
          <w:ilvl w:val="0"/>
          <w:numId w:val="3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เพื่อให้เทศบาลตำบลพลวง มีกระบวนการทำงานที่มีประสิทธิภาพ ลดความ</w:t>
      </w:r>
    </w:p>
    <w:p w:rsidR="000333BA" w:rsidRDefault="000333BA" w:rsidP="005B1A75">
      <w:pPr>
        <w:pStyle w:val="a4"/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ซ้ำซ้อนของโครงการมีการประสานงาน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การของโครงการทุกภาคส่วนอย่างแท้จริง</w:t>
      </w:r>
    </w:p>
    <w:p w:rsidR="005B1A75" w:rsidRPr="00637903" w:rsidRDefault="005B1A75" w:rsidP="00B67D09">
      <w:pPr>
        <w:pStyle w:val="a4"/>
        <w:numPr>
          <w:ilvl w:val="0"/>
          <w:numId w:val="3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5B1A75" w:rsidRDefault="005B1A75" w:rsidP="005B1A7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B1A75">
        <w:rPr>
          <w:rFonts w:ascii="TH SarabunIT๙" w:hAnsi="TH SarabunIT๙" w:cs="TH SarabunIT๙" w:hint="cs"/>
          <w:sz w:val="32"/>
          <w:szCs w:val="32"/>
          <w:u w:val="single"/>
          <w:cs/>
        </w:rPr>
        <w:t>ขั้นตอนการจัดทำแผนการดำเนินงาน</w:t>
      </w:r>
    </w:p>
    <w:p w:rsidR="005B1A75" w:rsidRDefault="005B1A75" w:rsidP="005B1A7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B1A75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คณะกรรมการสนับสนุนการจัดทำแผนพัฒนาเทศบาลรวบรวมแผนงาน โครงการ/กิจกรรมของเทศบาลตำบลพลวง หน่วยราชการส่วนกลาง ส่วนภูมิภาค รัฐวิสาหกิจ และหน่วยงานอื่น ๆ ที่ดำเนินการในพื้นที่ของเทศบาล แล้วจัดทำร่างแผนการดำเนินงานเสนอคณะกรรมการพัฒนาเทศบาล</w:t>
      </w:r>
    </w:p>
    <w:p w:rsidR="005B1A75" w:rsidRPr="00637903" w:rsidRDefault="005B1A75" w:rsidP="00637903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B1A75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คณะกรรมการพัฒนาเทศบาลพิจารณาร่างแผนการดำเนินงาน แล้วเสนอผู้บริหารท้องถิ่นประกาศเป็นแผนการดำเนินงาน ทั้งนี้ ให้ปิดประกาศแผนการดำเนินงานภายในสิบห้าวันนับแต่วันที่ประกาศเพื่อให้ประชาชนทราบโดยทั่วกันและต้องปิดประกาศไว้อย่างน้อยสามสิบวัน</w:t>
      </w:r>
    </w:p>
    <w:p w:rsidR="005B1A75" w:rsidRDefault="005B1A75" w:rsidP="005B1A7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ประโยชน์ของแผนการดำเนินงาน</w:t>
      </w:r>
    </w:p>
    <w:p w:rsidR="005B1A75" w:rsidRDefault="005B1A75" w:rsidP="00B67D09">
      <w:pPr>
        <w:pStyle w:val="a4"/>
        <w:numPr>
          <w:ilvl w:val="0"/>
          <w:numId w:val="4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การดำเนินงานเป็นไปตามกรอบนโยบายและยุทธศาสตร์/แนวทางที่วางไว้</w:t>
      </w:r>
    </w:p>
    <w:p w:rsidR="005B1A75" w:rsidRDefault="005B1A75" w:rsidP="00B67D09">
      <w:pPr>
        <w:pStyle w:val="a4"/>
        <w:numPr>
          <w:ilvl w:val="0"/>
          <w:numId w:val="4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สามารถกำหนดแผนงาน โครงการ ที่สามารถแก้ไข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ปัญหาร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และความต้องการของประชาชนในเขตพื้นที่</w:t>
      </w:r>
    </w:p>
    <w:p w:rsidR="005B1A75" w:rsidRDefault="005B1A75" w:rsidP="00B67D09">
      <w:pPr>
        <w:pStyle w:val="a4"/>
        <w:numPr>
          <w:ilvl w:val="0"/>
          <w:numId w:val="4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ผู้บริหารสามารถใช้ติดตามความก้าวหน้าของโครงการต่าง ๆ ในการบริหารกิจการเทศบาล ประจำปีงบประมาณ พ.ศ.๒๕๖๓</w:t>
      </w:r>
    </w:p>
    <w:p w:rsidR="000333BA" w:rsidRPr="0045664D" w:rsidRDefault="005B1A75" w:rsidP="00B67D09">
      <w:pPr>
        <w:pStyle w:val="a4"/>
        <w:numPr>
          <w:ilvl w:val="0"/>
          <w:numId w:val="4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ทุกระดับชั้นสามารถประเมินผลตามหลักประสิทธิภาพและประสิทธิผลของแผนงาน/โครงการรวมทั้งส่วนราชการที่รับผิดชอบได้</w:t>
      </w:r>
    </w:p>
    <w:p w:rsidR="006A77D6" w:rsidRDefault="006A77D6" w:rsidP="006A77D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45664D" w:rsidRDefault="0045664D" w:rsidP="006A77D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๓.๓ รายงานผลการติดตามและประเมินผลแผนพัฒนา ตามระเบียบกระทรวงมหาดไทยว่าด้วยการจัดทำแผนพัฒนาขององค์กรปกครองส่วนท้องถิ่น พ.ศ.๒๕๔๘ และที่แก้ไขเพิ่</w:t>
      </w:r>
      <w:r w:rsidR="00DF064F">
        <w:rPr>
          <w:rFonts w:ascii="TH SarabunIT๙" w:hAnsi="TH SarabunIT๙" w:cs="TH SarabunIT๙" w:hint="cs"/>
          <w:sz w:val="32"/>
          <w:szCs w:val="32"/>
          <w:cs/>
        </w:rPr>
        <w:t>มเติมถึง (ฉบับที่ ๓) พ.ศ.๒๕๖๑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664D" w:rsidRDefault="0045664D" w:rsidP="0045664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ขอเชิญนายกเทศมนตรีฯ ชี้แจงรายละเอียดต่อที่ประชุมทราบ</w:t>
      </w:r>
    </w:p>
    <w:p w:rsidR="008B5226" w:rsidRDefault="0045664D" w:rsidP="0045664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F064F">
        <w:rPr>
          <w:rFonts w:ascii="TH SarabunIT๙" w:hAnsi="TH SarabunIT๙" w:cs="TH SarabunIT๙" w:hint="cs"/>
          <w:sz w:val="32"/>
          <w:szCs w:val="32"/>
          <w:cs/>
        </w:rPr>
        <w:tab/>
        <w:t xml:space="preserve">ด้วยระเบียบกระทรวงมหาดไทยว่าด้วยการจัดทำแผนพัฒนาองค์กรปกครองส่วนท้องถิ่น พ.ศ.๒๕๔๘ และเพิ่มเติม ฉบับที่ ๓ พ.ศ.๒๕๖๑ ข้อ ๓๐ (๕) </w:t>
      </w:r>
    </w:p>
    <w:p w:rsidR="008B5226" w:rsidRPr="008B727E" w:rsidRDefault="008B522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-๘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8B5226" w:rsidRDefault="008B5226" w:rsidP="0045664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1DB6" w:rsidRDefault="008B5226" w:rsidP="0045664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064F"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และคณะกรรมการพัฒนาท้องถิ่น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และต้องปิดประกาศไว้เป็นระยะเวลาไม่น้อยกว่าสามสิบวันโดยอ</w:t>
      </w:r>
      <w:r w:rsidR="00A71DB6">
        <w:rPr>
          <w:rFonts w:ascii="TH SarabunIT๙" w:hAnsi="TH SarabunIT๙" w:cs="TH SarabunIT๙" w:hint="cs"/>
          <w:sz w:val="32"/>
          <w:szCs w:val="32"/>
          <w:cs/>
        </w:rPr>
        <w:t>ย่างน้อย ปีละหนึ่งครั้งภายในเดือนธันวาคมของทุกปี</w:t>
      </w:r>
      <w:r w:rsidR="00044AE2">
        <w:rPr>
          <w:rFonts w:ascii="TH SarabunIT๙" w:hAnsi="TH SarabunIT๙" w:cs="TH SarabunIT๙"/>
          <w:sz w:val="32"/>
          <w:szCs w:val="32"/>
        </w:rPr>
        <w:t xml:space="preserve"> </w:t>
      </w:r>
      <w:r w:rsidR="00044AE2">
        <w:rPr>
          <w:rFonts w:ascii="TH SarabunIT๙" w:hAnsi="TH SarabunIT๙" w:cs="TH SarabunIT๙" w:hint="cs"/>
          <w:sz w:val="32"/>
          <w:szCs w:val="32"/>
          <w:cs/>
        </w:rPr>
        <w:t>และได้ประกาศใช้แล้วเมื่อวันที่ ๒๖ ธันวาคม ๒๕๖๒ สำหรับรายละเอียดให้นักวิเคราะห์นโยบายและแผนรายงานให้ที่ประชุมทราบ</w:t>
      </w:r>
    </w:p>
    <w:p w:rsidR="008B5226" w:rsidRDefault="00044AE2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นายวิชชุ ใจตรง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ขอรายงานผลการติดตา</w:t>
      </w:r>
      <w:r w:rsidR="008B5226">
        <w:rPr>
          <w:rFonts w:ascii="TH SarabunIT๙" w:hAnsi="TH SarabunIT๙" w:cs="TH SarabunIT๙" w:hint="cs"/>
          <w:sz w:val="32"/>
          <w:szCs w:val="32"/>
          <w:cs/>
        </w:rPr>
        <w:t>มและประเมินผลแผนพัฒนา   ตามระเบียบ</w:t>
      </w:r>
    </w:p>
    <w:p w:rsidR="00A71DB6" w:rsidRPr="00637903" w:rsidRDefault="008B522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(นักวิเคราะห์นโยบายฯ)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4AE2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 พ.ศ.๒๕๔๘ และที่แก้ไขเพิ่มเติมถึง (ฉบับที่ ๓) พ.ศ.๒๕๖๑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โดยมีรายละเอียดดังต่อไปนี้</w:t>
      </w:r>
    </w:p>
    <w:p w:rsidR="0045664D" w:rsidRPr="00A71DB6" w:rsidRDefault="00A71DB6" w:rsidP="0045664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71DB6">
        <w:rPr>
          <w:rFonts w:ascii="TH SarabunIT๙" w:hAnsi="TH SarabunIT๙" w:cs="TH SarabunIT๙" w:hint="cs"/>
          <w:sz w:val="32"/>
          <w:szCs w:val="32"/>
          <w:u w:val="single"/>
          <w:cs/>
        </w:rPr>
        <w:t>วิสัยทัศน์ของเทศบาลตำบลพลวง</w:t>
      </w:r>
      <w:r w:rsidR="00DF064F" w:rsidRPr="00A71D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664D" w:rsidRPr="00A71DB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6603D" w:rsidRPr="00637903" w:rsidRDefault="00A71DB6" w:rsidP="00637903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เศรษฐกิจมั่งคั่ง ประชาชนมั่นคง ชุมชนน่าอยู่ ศูนย์กลางศึกษา ท่องเที่ยวเชิงนิเวศและภูมิศา</w:t>
      </w:r>
      <w:r w:rsidR="0086603D">
        <w:rPr>
          <w:rFonts w:ascii="TH SarabunIT๙" w:hAnsi="TH SarabunIT๙" w:cs="TH SarabunIT๙" w:hint="cs"/>
          <w:sz w:val="32"/>
          <w:szCs w:val="32"/>
          <w:cs/>
        </w:rPr>
        <w:t>สตร์</w:t>
      </w:r>
    </w:p>
    <w:p w:rsidR="0086603D" w:rsidRDefault="0086603D" w:rsidP="00A71DB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กิจของเทศบาลตำบลพลวง</w:t>
      </w:r>
    </w:p>
    <w:p w:rsidR="0086603D" w:rsidRDefault="0086603D" w:rsidP="00B67D09">
      <w:pPr>
        <w:pStyle w:val="a4"/>
        <w:numPr>
          <w:ilvl w:val="0"/>
          <w:numId w:val="5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บำรุงและส่งเสริมการประกอบอาชีพของประชาชน</w:t>
      </w:r>
    </w:p>
    <w:p w:rsidR="0086603D" w:rsidRDefault="0086603D" w:rsidP="00B67D09">
      <w:pPr>
        <w:pStyle w:val="a4"/>
        <w:numPr>
          <w:ilvl w:val="0"/>
          <w:numId w:val="5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ส่งเสริมให้มีอุตสาหกรรมในครัวเรือน</w:t>
      </w:r>
    </w:p>
    <w:p w:rsidR="0086603D" w:rsidRDefault="0086603D" w:rsidP="00B67D09">
      <w:pPr>
        <w:pStyle w:val="a4"/>
        <w:numPr>
          <w:ilvl w:val="0"/>
          <w:numId w:val="5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การจัดให้มีและควบคุมตลาด</w:t>
      </w:r>
    </w:p>
    <w:p w:rsidR="0086603D" w:rsidRDefault="0086603D" w:rsidP="00B67D09">
      <w:pPr>
        <w:pStyle w:val="a4"/>
        <w:numPr>
          <w:ilvl w:val="0"/>
          <w:numId w:val="5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ป้องกันและบรรเทาสาธารณภัย</w:t>
      </w:r>
    </w:p>
    <w:p w:rsidR="0086603D" w:rsidRDefault="0086603D" w:rsidP="00B67D09">
      <w:pPr>
        <w:pStyle w:val="a4"/>
        <w:numPr>
          <w:ilvl w:val="0"/>
          <w:numId w:val="5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การสังคมสงเคราะห์ และแผนพัฒนาคุณภาพชีวิต เด็ก สตรี คนชรา </w:t>
      </w:r>
    </w:p>
    <w:p w:rsidR="0086603D" w:rsidRPr="0086603D" w:rsidRDefault="0086603D" w:rsidP="0086603D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603D">
        <w:rPr>
          <w:rFonts w:ascii="TH SarabunIT๙" w:hAnsi="TH SarabunIT๙" w:cs="TH SarabunIT๙" w:hint="cs"/>
          <w:sz w:val="32"/>
          <w:szCs w:val="32"/>
          <w:cs/>
        </w:rPr>
        <w:t>และผู้ด้อยโอกาส</w:t>
      </w:r>
    </w:p>
    <w:p w:rsidR="0086603D" w:rsidRDefault="0086603D" w:rsidP="00B67D09">
      <w:pPr>
        <w:pStyle w:val="a4"/>
        <w:numPr>
          <w:ilvl w:val="0"/>
          <w:numId w:val="5"/>
        </w:num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การส่งเสริมและสนับสนุนการป้องกันและรักษาความปลอดภัยในชีวิต</w:t>
      </w:r>
    </w:p>
    <w:p w:rsidR="0086603D" w:rsidRDefault="0086603D" w:rsidP="0086603D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603D">
        <w:rPr>
          <w:rFonts w:ascii="TH SarabunIT๙" w:hAnsi="TH SarabunIT๙" w:cs="TH SarabunIT๙" w:hint="cs"/>
          <w:sz w:val="32"/>
          <w:szCs w:val="32"/>
          <w:cs/>
        </w:rPr>
        <w:t>และทรัพย์สิน</w:t>
      </w:r>
    </w:p>
    <w:p w:rsidR="0086603D" w:rsidRDefault="0086603D" w:rsidP="00B67D09">
      <w:pPr>
        <w:pStyle w:val="a4"/>
        <w:numPr>
          <w:ilvl w:val="0"/>
          <w:numId w:val="5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จัดให้มีและบำรุงรักษาทางน้ำและทางบก</w:t>
      </w:r>
    </w:p>
    <w:p w:rsidR="0086603D" w:rsidRDefault="0086603D" w:rsidP="00B67D09">
      <w:pPr>
        <w:pStyle w:val="a4"/>
        <w:numPr>
          <w:ilvl w:val="0"/>
          <w:numId w:val="5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กำจัดสิ่งปฏิกูลและมูลฝอย</w:t>
      </w:r>
    </w:p>
    <w:p w:rsidR="0086603D" w:rsidRDefault="0086603D" w:rsidP="00B67D09">
      <w:pPr>
        <w:pStyle w:val="a4"/>
        <w:numPr>
          <w:ilvl w:val="0"/>
          <w:numId w:val="5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ป้องกันโรคและระงับโรคติดต่อ</w:t>
      </w:r>
    </w:p>
    <w:p w:rsidR="00146DCF" w:rsidRDefault="0086603D" w:rsidP="00B67D09">
      <w:pPr>
        <w:pStyle w:val="a4"/>
        <w:numPr>
          <w:ilvl w:val="0"/>
          <w:numId w:val="5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จัดให้มีและบำรุงรักษา การกีฬา การพักผ่อนหย่อนใจ และ</w:t>
      </w:r>
    </w:p>
    <w:p w:rsidR="0086603D" w:rsidRPr="00146DCF" w:rsidRDefault="00146DCF" w:rsidP="00146DCF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603D" w:rsidRPr="00146DCF">
        <w:rPr>
          <w:rFonts w:ascii="TH SarabunIT๙" w:hAnsi="TH SarabunIT๙" w:cs="TH SarabunIT๙" w:hint="cs"/>
          <w:sz w:val="32"/>
          <w:szCs w:val="32"/>
          <w:cs/>
        </w:rPr>
        <w:t>สวนสาธารณะ</w:t>
      </w:r>
    </w:p>
    <w:p w:rsidR="00146DCF" w:rsidRDefault="0086603D" w:rsidP="00B67D09">
      <w:pPr>
        <w:pStyle w:val="a4"/>
        <w:numPr>
          <w:ilvl w:val="0"/>
          <w:numId w:val="5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การคุ้มครองดูแลและรักษาทรัพย์สินอันเป็นสาธารณสมบัติของ</w:t>
      </w:r>
    </w:p>
    <w:p w:rsidR="0086603D" w:rsidRPr="00146DCF" w:rsidRDefault="00146DCF" w:rsidP="00146DCF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603D" w:rsidRPr="00146DCF">
        <w:rPr>
          <w:rFonts w:ascii="TH SarabunIT๙" w:hAnsi="TH SarabunIT๙" w:cs="TH SarabunIT๙" w:hint="cs"/>
          <w:sz w:val="32"/>
          <w:szCs w:val="32"/>
          <w:cs/>
        </w:rPr>
        <w:t>แผ่นดิน</w:t>
      </w:r>
    </w:p>
    <w:p w:rsidR="00146DCF" w:rsidRDefault="00146DCF" w:rsidP="00B67D09">
      <w:pPr>
        <w:pStyle w:val="a4"/>
        <w:numPr>
          <w:ilvl w:val="0"/>
          <w:numId w:val="5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จัดให้มีการควบคุมอาคารและผังเมือง</w:t>
      </w:r>
    </w:p>
    <w:p w:rsidR="00146DCF" w:rsidRDefault="00146DCF" w:rsidP="00B67D09">
      <w:pPr>
        <w:pStyle w:val="a4"/>
        <w:numPr>
          <w:ilvl w:val="0"/>
          <w:numId w:val="5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จัดให้มีและบำรุงการไฟฟ้าหรือแสงสว่าง</w:t>
      </w:r>
    </w:p>
    <w:p w:rsidR="00146DCF" w:rsidRDefault="00146DCF" w:rsidP="00B67D09">
      <w:pPr>
        <w:pStyle w:val="a4"/>
        <w:numPr>
          <w:ilvl w:val="0"/>
          <w:numId w:val="5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การจัดการศึกษา</w:t>
      </w:r>
    </w:p>
    <w:p w:rsidR="00146DCF" w:rsidRDefault="00146DCF" w:rsidP="00B67D09">
      <w:pPr>
        <w:pStyle w:val="a4"/>
        <w:numPr>
          <w:ilvl w:val="0"/>
          <w:numId w:val="5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บำรุงรักษาศิลปะ จารีตประเพณี ภูมิปัญญาท้องถิ่น และวัฒนธรรม</w:t>
      </w:r>
    </w:p>
    <w:p w:rsidR="00146DCF" w:rsidRDefault="00146DCF" w:rsidP="00146DCF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6DCF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146DCF" w:rsidRDefault="00146DCF" w:rsidP="00B67D09">
      <w:pPr>
        <w:pStyle w:val="a4"/>
        <w:numPr>
          <w:ilvl w:val="0"/>
          <w:numId w:val="5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คุ้มครองดูแล และบำรุงรักษาทรัพยากรธรรมชาติและสิ่งแวดล้อม</w:t>
      </w:r>
    </w:p>
    <w:p w:rsidR="00146DCF" w:rsidRDefault="00146DCF" w:rsidP="00B67D09">
      <w:pPr>
        <w:pStyle w:val="a4"/>
        <w:numPr>
          <w:ilvl w:val="0"/>
          <w:numId w:val="5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ส่งเสริมการท่องเที่ยว และสรรหาแหล่งท่องเที่ยวใหม่ ๆ</w:t>
      </w:r>
    </w:p>
    <w:p w:rsidR="008B5226" w:rsidRDefault="008B5226" w:rsidP="00146DCF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10"/>
          <w:szCs w:val="10"/>
          <w:cs/>
        </w:rPr>
        <w:tab/>
      </w:r>
    </w:p>
    <w:p w:rsidR="008B5226" w:rsidRDefault="008B5226" w:rsidP="00146DCF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8B5226" w:rsidRDefault="008B5226" w:rsidP="00146DCF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8B5226" w:rsidRDefault="008B5226" w:rsidP="00146DCF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8B5226" w:rsidRDefault="008B5226" w:rsidP="008B5226">
      <w:pPr>
        <w:pStyle w:val="a4"/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3405" w:hanging="340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-๙</w:t>
      </w:r>
      <w:r w:rsidRPr="00637903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8B5226" w:rsidRPr="00637903" w:rsidRDefault="008B5226" w:rsidP="008B5226">
      <w:pPr>
        <w:pStyle w:val="a4"/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3405" w:hanging="3405"/>
        <w:jc w:val="center"/>
        <w:rPr>
          <w:rFonts w:ascii="TH SarabunIT๙" w:hAnsi="TH SarabunIT๙" w:cs="TH SarabunIT๙"/>
          <w:sz w:val="32"/>
          <w:szCs w:val="32"/>
        </w:rPr>
      </w:pPr>
    </w:p>
    <w:p w:rsidR="008B5226" w:rsidRDefault="008B5226" w:rsidP="00146DCF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146DCF" w:rsidRDefault="008B5226" w:rsidP="00146DCF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0"/>
          <w:szCs w:val="10"/>
          <w:cs/>
        </w:rPr>
        <w:tab/>
      </w:r>
      <w:r w:rsidR="00146D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ยุทธศาสตร์การพัฒนา </w:t>
      </w:r>
      <w:r w:rsidR="00146DCF"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ของเทศบาลตำบลพลวงได้กำหนดยุทธศาสตร์และแนวทางการพัฒนายุทธศาสตร์ไว้ ๗ ยุทธศาสตร์ ดังนี้</w:t>
      </w:r>
    </w:p>
    <w:p w:rsidR="00146DCF" w:rsidRPr="00146DCF" w:rsidRDefault="00146DCF" w:rsidP="00B67D09">
      <w:pPr>
        <w:pStyle w:val="a4"/>
        <w:numPr>
          <w:ilvl w:val="0"/>
          <w:numId w:val="6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6DCF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ยุทธศาสตร์การพัฒนาด้านโครงสร้างพื้นฐาน</w:t>
      </w:r>
    </w:p>
    <w:p w:rsidR="008B727E" w:rsidRDefault="00146DCF" w:rsidP="00B67D09">
      <w:pPr>
        <w:pStyle w:val="a4"/>
        <w:numPr>
          <w:ilvl w:val="0"/>
          <w:numId w:val="6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ยุทธศาสตร์การพัฒนาด้านเศรษฐกิจ</w:t>
      </w:r>
    </w:p>
    <w:p w:rsidR="008B727E" w:rsidRPr="00637903" w:rsidRDefault="00637903" w:rsidP="00B67D09">
      <w:pPr>
        <w:pStyle w:val="a4"/>
        <w:numPr>
          <w:ilvl w:val="0"/>
          <w:numId w:val="6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7903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ยุทธศาสตร์การพัฒนาด้านสังคม</w:t>
      </w:r>
    </w:p>
    <w:p w:rsidR="00146DCF" w:rsidRDefault="00146DCF" w:rsidP="00B67D09">
      <w:pPr>
        <w:pStyle w:val="a4"/>
        <w:numPr>
          <w:ilvl w:val="0"/>
          <w:numId w:val="6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ยุทธศาสตร์การพัฒนาด้านสิ่งแวดล้อม</w:t>
      </w:r>
    </w:p>
    <w:p w:rsidR="00637903" w:rsidRPr="008B5226" w:rsidRDefault="00146DCF" w:rsidP="008B5226">
      <w:pPr>
        <w:pStyle w:val="a4"/>
        <w:numPr>
          <w:ilvl w:val="0"/>
          <w:numId w:val="6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ยุทธศาสตร์การพัฒนาด้านการศึกษ</w:t>
      </w:r>
      <w:r w:rsidR="008B5226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146DCF" w:rsidRDefault="00146DCF" w:rsidP="00B67D09">
      <w:pPr>
        <w:pStyle w:val="a4"/>
        <w:numPr>
          <w:ilvl w:val="0"/>
          <w:numId w:val="6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ยุทธศาสตร์ด้านการท่องเที่ยว</w:t>
      </w:r>
    </w:p>
    <w:p w:rsidR="00146DCF" w:rsidRDefault="00146DCF" w:rsidP="00B67D09">
      <w:pPr>
        <w:pStyle w:val="a4"/>
        <w:numPr>
          <w:ilvl w:val="0"/>
          <w:numId w:val="6"/>
        </w:num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ยุทธศาสตร์การพัฒนาด้านการบริหารงานของเทศบาลตำบลพลวง</w:t>
      </w:r>
    </w:p>
    <w:p w:rsidR="0045664D" w:rsidRDefault="00146DCF" w:rsidP="00146DCF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การวางแผน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46DCF" w:rsidRDefault="00146DCF" w:rsidP="008B727E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เทศบาลตำบลพลวง ได้จัดทำแผนยุทธศาสตร์การพัฒนาและแผนพัฒนาสี่ปี (พ.ศ.๒๕๖๑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๒๕๖๔) ตามกระบวนการที่บัญญัติไว้ในระเบียบกระทรวงมหาดไทยว่าด้วยการจัดทำแผนพัฒนาองค์กรปกครองส่วนท้องถิ่น พ.ศ.๒๕๔๘ และเพิ่มเติม ฉบับที่ ๓ พ.ศ.๒๕๖๑ โดยผ่านการมีส่วนร่วมของประชาชน เช่น การจัดเวทีประชาคมการประชุมกรรมการชุมชนเพื่อรับฟังปัญหาและความต้องการที่แท้จริงของประชาชนในพื้นที่ก่อนนำมาจัดทำโครงการเพื่อพัฒนาพื้นที่ ที่บรรจุไว้ในแผนพัฒนาสี่ปี (พ.ศ.๒๕๖๑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8B727E">
        <w:rPr>
          <w:rFonts w:ascii="TH SarabunIT๙" w:hAnsi="TH SarabunIT๙" w:cs="TH SarabunIT๙" w:hint="cs"/>
          <w:sz w:val="32"/>
          <w:szCs w:val="32"/>
          <w:cs/>
        </w:rPr>
        <w:t>) ต่อไป</w:t>
      </w:r>
    </w:p>
    <w:p w:rsidR="008B727E" w:rsidRDefault="008B727E" w:rsidP="008B727E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เทศบาลตำบลพลวง ได้ประกาศใช้แผนพัฒนาสี่ปี (พ.ศ.๒๕๖๑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๒๕๖๔) เมื่อวันที่ ๓๑ ตุลาคม ๒๕๕๙ โดยกำหนดโครงการที่จะดำเนินการตามแผนพัฒนาสี่ปี (พ.ศ.๒๕๖๑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๒๕๖๔) </w:t>
      </w:r>
      <w:r w:rsidR="008B5226">
        <w:rPr>
          <w:rFonts w:ascii="TH SarabunIT๙" w:hAnsi="TH SarabunIT๙" w:cs="TH SarabunIT๙" w:hint="cs"/>
          <w:sz w:val="32"/>
          <w:szCs w:val="32"/>
          <w:cs/>
        </w:rPr>
        <w:t>ของปีงบประมาณ 2562 ไว้ดังนี้</w:t>
      </w:r>
    </w:p>
    <w:p w:rsidR="008B727E" w:rsidRPr="00637903" w:rsidRDefault="008B727E" w:rsidP="008B727E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right"/>
        <w:rPr>
          <w:rFonts w:ascii="TH SarabunIT๙" w:hAnsi="TH SarabunIT๙" w:cs="TH SarabunIT๙"/>
          <w:sz w:val="4"/>
          <w:szCs w:val="4"/>
        </w:rPr>
      </w:pPr>
    </w:p>
    <w:tbl>
      <w:tblPr>
        <w:tblStyle w:val="af2"/>
        <w:tblW w:w="8755" w:type="dxa"/>
        <w:tblInd w:w="295" w:type="dxa"/>
        <w:tblLayout w:type="fixed"/>
        <w:tblLook w:val="04A0"/>
      </w:tblPr>
      <w:tblGrid>
        <w:gridCol w:w="5954"/>
        <w:gridCol w:w="958"/>
        <w:gridCol w:w="1843"/>
      </w:tblGrid>
      <w:tr w:rsidR="008B727E" w:rsidRPr="00501D9A" w:rsidTr="008B727E">
        <w:trPr>
          <w:trHeight w:val="353"/>
        </w:trPr>
        <w:tc>
          <w:tcPr>
            <w:tcW w:w="5954" w:type="dxa"/>
            <w:vMerge w:val="restart"/>
          </w:tcPr>
          <w:p w:rsidR="008B727E" w:rsidRPr="00501D9A" w:rsidRDefault="008B727E" w:rsidP="002E1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B727E" w:rsidRPr="00501D9A" w:rsidRDefault="008B727E" w:rsidP="008B72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801" w:type="dxa"/>
            <w:gridSpan w:val="2"/>
          </w:tcPr>
          <w:p w:rsidR="008B727E" w:rsidRPr="00501D9A" w:rsidRDefault="008B727E" w:rsidP="008B72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62</w:t>
            </w:r>
          </w:p>
        </w:tc>
      </w:tr>
      <w:tr w:rsidR="008B727E" w:rsidRPr="00501D9A" w:rsidTr="008B727E">
        <w:trPr>
          <w:trHeight w:val="723"/>
        </w:trPr>
        <w:tc>
          <w:tcPr>
            <w:tcW w:w="5954" w:type="dxa"/>
            <w:vMerge/>
          </w:tcPr>
          <w:p w:rsidR="008B727E" w:rsidRPr="00501D9A" w:rsidRDefault="008B727E" w:rsidP="002E1B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  <w:vAlign w:val="center"/>
          </w:tcPr>
          <w:p w:rsidR="008B727E" w:rsidRPr="00501D9A" w:rsidRDefault="008B727E" w:rsidP="008B72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843" w:type="dxa"/>
          </w:tcPr>
          <w:p w:rsidR="008B727E" w:rsidRPr="00501D9A" w:rsidRDefault="008B727E" w:rsidP="002E1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8B727E" w:rsidRPr="00501D9A" w:rsidRDefault="008B727E" w:rsidP="002E1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8B727E" w:rsidRPr="00501D9A" w:rsidTr="00637903">
        <w:trPr>
          <w:trHeight w:val="229"/>
        </w:trPr>
        <w:tc>
          <w:tcPr>
            <w:tcW w:w="5954" w:type="dxa"/>
          </w:tcPr>
          <w:p w:rsidR="008B727E" w:rsidRPr="00501D9A" w:rsidRDefault="008B727E" w:rsidP="002E1B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958" w:type="dxa"/>
          </w:tcPr>
          <w:p w:rsidR="008B727E" w:rsidRPr="00501D9A" w:rsidRDefault="008B727E" w:rsidP="002E1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843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28,636,500.00</w:t>
            </w:r>
          </w:p>
        </w:tc>
      </w:tr>
      <w:tr w:rsidR="008B727E" w:rsidRPr="00501D9A" w:rsidTr="008B727E">
        <w:trPr>
          <w:trHeight w:val="405"/>
        </w:trPr>
        <w:tc>
          <w:tcPr>
            <w:tcW w:w="5954" w:type="dxa"/>
          </w:tcPr>
          <w:p w:rsidR="008B727E" w:rsidRPr="00501D9A" w:rsidRDefault="008B727E" w:rsidP="002E1B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ยุทธศาสตร์การพัฒนาด้านเศรษฐกิจ</w:t>
            </w:r>
          </w:p>
        </w:tc>
        <w:tc>
          <w:tcPr>
            <w:tcW w:w="958" w:type="dxa"/>
          </w:tcPr>
          <w:p w:rsidR="008B727E" w:rsidRPr="00501D9A" w:rsidRDefault="008B727E" w:rsidP="002E1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43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2,106,000.00</w:t>
            </w:r>
          </w:p>
        </w:tc>
      </w:tr>
      <w:tr w:rsidR="008B727E" w:rsidRPr="00501D9A" w:rsidTr="008B727E">
        <w:trPr>
          <w:trHeight w:val="412"/>
        </w:trPr>
        <w:tc>
          <w:tcPr>
            <w:tcW w:w="5954" w:type="dxa"/>
          </w:tcPr>
          <w:p w:rsidR="008B727E" w:rsidRPr="00501D9A" w:rsidRDefault="008B727E" w:rsidP="002E1B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</w:t>
            </w:r>
          </w:p>
        </w:tc>
        <w:tc>
          <w:tcPr>
            <w:tcW w:w="958" w:type="dxa"/>
          </w:tcPr>
          <w:p w:rsidR="008B727E" w:rsidRPr="00501D9A" w:rsidRDefault="008B727E" w:rsidP="002E1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843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16,926,000.00</w:t>
            </w:r>
          </w:p>
        </w:tc>
      </w:tr>
      <w:tr w:rsidR="008B727E" w:rsidRPr="00501D9A" w:rsidTr="008B727E">
        <w:trPr>
          <w:trHeight w:val="418"/>
        </w:trPr>
        <w:tc>
          <w:tcPr>
            <w:tcW w:w="5954" w:type="dxa"/>
          </w:tcPr>
          <w:p w:rsidR="008B727E" w:rsidRPr="00501D9A" w:rsidRDefault="008B727E" w:rsidP="002E1B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ยุทธศาสตร์การพัฒนาด้านสิ่งแวดล้อม</w:t>
            </w:r>
          </w:p>
        </w:tc>
        <w:tc>
          <w:tcPr>
            <w:tcW w:w="958" w:type="dxa"/>
          </w:tcPr>
          <w:p w:rsidR="008B727E" w:rsidRPr="00501D9A" w:rsidRDefault="008B727E" w:rsidP="002E1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843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4,330,000.00</w:t>
            </w:r>
          </w:p>
        </w:tc>
      </w:tr>
      <w:tr w:rsidR="008B727E" w:rsidRPr="00501D9A" w:rsidTr="008B727E">
        <w:trPr>
          <w:trHeight w:val="409"/>
        </w:trPr>
        <w:tc>
          <w:tcPr>
            <w:tcW w:w="5954" w:type="dxa"/>
          </w:tcPr>
          <w:p w:rsidR="008B727E" w:rsidRPr="00501D9A" w:rsidRDefault="008B727E" w:rsidP="002E1B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</w:tc>
        <w:tc>
          <w:tcPr>
            <w:tcW w:w="958" w:type="dxa"/>
          </w:tcPr>
          <w:p w:rsidR="008B727E" w:rsidRPr="00501D9A" w:rsidRDefault="008B727E" w:rsidP="002E1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43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6,612,000.00</w:t>
            </w:r>
          </w:p>
        </w:tc>
      </w:tr>
      <w:tr w:rsidR="008B727E" w:rsidRPr="00501D9A" w:rsidTr="008B727E">
        <w:trPr>
          <w:trHeight w:val="401"/>
        </w:trPr>
        <w:tc>
          <w:tcPr>
            <w:tcW w:w="5954" w:type="dxa"/>
          </w:tcPr>
          <w:p w:rsidR="008B727E" w:rsidRPr="00501D9A" w:rsidRDefault="008B727E" w:rsidP="002E1B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ยุทธศาสตร์ด้านการท่องเที่ยว</w:t>
            </w:r>
          </w:p>
        </w:tc>
        <w:tc>
          <w:tcPr>
            <w:tcW w:w="958" w:type="dxa"/>
          </w:tcPr>
          <w:p w:rsidR="008B727E" w:rsidRPr="00501D9A" w:rsidRDefault="008B727E" w:rsidP="002E1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930,000.00</w:t>
            </w:r>
          </w:p>
        </w:tc>
      </w:tr>
      <w:tr w:rsidR="008B727E" w:rsidRPr="00501D9A" w:rsidTr="008B727E">
        <w:trPr>
          <w:trHeight w:val="422"/>
        </w:trPr>
        <w:tc>
          <w:tcPr>
            <w:tcW w:w="5954" w:type="dxa"/>
          </w:tcPr>
          <w:p w:rsidR="008B727E" w:rsidRPr="00501D9A" w:rsidRDefault="008B727E" w:rsidP="002E1B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ยุทธศาสตร์การพัฒนาด้านการบริหารงานของเทศบาลตำบลพลวง</w:t>
            </w:r>
          </w:p>
        </w:tc>
        <w:tc>
          <w:tcPr>
            <w:tcW w:w="958" w:type="dxa"/>
          </w:tcPr>
          <w:p w:rsidR="008B727E" w:rsidRPr="00501D9A" w:rsidRDefault="008B727E" w:rsidP="002E1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43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3,638,000.00</w:t>
            </w:r>
          </w:p>
        </w:tc>
      </w:tr>
      <w:tr w:rsidR="008B727E" w:rsidRPr="00501D9A" w:rsidTr="008B727E">
        <w:trPr>
          <w:trHeight w:val="484"/>
        </w:trPr>
        <w:tc>
          <w:tcPr>
            <w:tcW w:w="5954" w:type="dxa"/>
          </w:tcPr>
          <w:p w:rsidR="008B727E" w:rsidRPr="00501D9A" w:rsidRDefault="008B727E" w:rsidP="002E1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58" w:type="dxa"/>
          </w:tcPr>
          <w:p w:rsidR="008B727E" w:rsidRPr="00501D9A" w:rsidRDefault="008B727E" w:rsidP="002E1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147</w:t>
            </w:r>
          </w:p>
        </w:tc>
        <w:tc>
          <w:tcPr>
            <w:tcW w:w="1843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63,178,500.00</w:t>
            </w:r>
          </w:p>
        </w:tc>
      </w:tr>
    </w:tbl>
    <w:p w:rsidR="008B727E" w:rsidRPr="00637903" w:rsidRDefault="008B727E" w:rsidP="00637903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  <w:u w:val="single"/>
        </w:rPr>
      </w:pPr>
    </w:p>
    <w:p w:rsidR="008B5226" w:rsidRDefault="008B5226" w:rsidP="008B727E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8B5226" w:rsidRDefault="008B5226" w:rsidP="008B727E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8B5226" w:rsidRDefault="008B5226" w:rsidP="008B727E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8B5226" w:rsidRDefault="008B5226" w:rsidP="008B727E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8B5226" w:rsidRDefault="008B5226" w:rsidP="008B727E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8B5226" w:rsidRDefault="008B5226" w:rsidP="008B5226">
      <w:pPr>
        <w:pStyle w:val="a4"/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3405" w:hanging="3405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-๑๐</w:t>
      </w:r>
      <w:r w:rsidRPr="00637903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8B5226" w:rsidRDefault="008B5226" w:rsidP="008B5226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8B727E" w:rsidRPr="008B727E" w:rsidRDefault="008B727E" w:rsidP="008B727E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B727E">
        <w:rPr>
          <w:rFonts w:ascii="TH SarabunIT๙" w:hAnsi="TH SarabunIT๙" w:cs="TH SarabunIT๙" w:hint="cs"/>
          <w:sz w:val="32"/>
          <w:szCs w:val="32"/>
          <w:u w:val="single"/>
          <w:cs/>
        </w:rPr>
        <w:t>การจัดทำงบประมาณ</w:t>
      </w:r>
    </w:p>
    <w:p w:rsidR="0045664D" w:rsidRPr="00637903" w:rsidRDefault="0045664D" w:rsidP="0045664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4"/>
          <w:szCs w:val="4"/>
        </w:rPr>
      </w:pPr>
    </w:p>
    <w:tbl>
      <w:tblPr>
        <w:tblStyle w:val="af2"/>
        <w:tblpPr w:leftFromText="180" w:rightFromText="180" w:vertAnchor="text" w:tblpX="250" w:tblpY="1"/>
        <w:tblOverlap w:val="never"/>
        <w:tblW w:w="8803" w:type="dxa"/>
        <w:tblLook w:val="04A0"/>
      </w:tblPr>
      <w:tblGrid>
        <w:gridCol w:w="5991"/>
        <w:gridCol w:w="971"/>
        <w:gridCol w:w="1841"/>
      </w:tblGrid>
      <w:tr w:rsidR="008B727E" w:rsidRPr="00501D9A" w:rsidTr="00637903">
        <w:trPr>
          <w:trHeight w:val="699"/>
        </w:trPr>
        <w:tc>
          <w:tcPr>
            <w:tcW w:w="5991" w:type="dxa"/>
          </w:tcPr>
          <w:p w:rsidR="008B727E" w:rsidRPr="00501D9A" w:rsidRDefault="008B727E" w:rsidP="008B727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971" w:type="dxa"/>
          </w:tcPr>
          <w:p w:rsidR="008B727E" w:rsidRPr="00501D9A" w:rsidRDefault="008B727E" w:rsidP="008B727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1" w:type="dxa"/>
          </w:tcPr>
          <w:p w:rsidR="008B727E" w:rsidRPr="00501D9A" w:rsidRDefault="008B727E" w:rsidP="008B72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งบประมาณตามเทศบัญญัติ</w:t>
            </w:r>
          </w:p>
        </w:tc>
      </w:tr>
      <w:tr w:rsidR="008B727E" w:rsidRPr="00501D9A" w:rsidTr="00637903">
        <w:trPr>
          <w:trHeight w:val="242"/>
        </w:trPr>
        <w:tc>
          <w:tcPr>
            <w:tcW w:w="5991" w:type="dxa"/>
          </w:tcPr>
          <w:p w:rsidR="008B727E" w:rsidRPr="00501D9A" w:rsidRDefault="008B727E" w:rsidP="008B7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971" w:type="dxa"/>
          </w:tcPr>
          <w:p w:rsidR="008B727E" w:rsidRPr="00501D9A" w:rsidRDefault="008B727E" w:rsidP="008B72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1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8,926,200.00</w:t>
            </w:r>
          </w:p>
        </w:tc>
      </w:tr>
      <w:tr w:rsidR="008B727E" w:rsidRPr="00501D9A" w:rsidTr="008B727E">
        <w:tc>
          <w:tcPr>
            <w:tcW w:w="5991" w:type="dxa"/>
          </w:tcPr>
          <w:p w:rsidR="008B727E" w:rsidRPr="00501D9A" w:rsidRDefault="008B727E" w:rsidP="008B7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ยุทธศาสตร์การพัฒนาด้านเศรษฐกิจ</w:t>
            </w:r>
          </w:p>
        </w:tc>
        <w:tc>
          <w:tcPr>
            <w:tcW w:w="971" w:type="dxa"/>
          </w:tcPr>
          <w:p w:rsidR="008B727E" w:rsidRPr="00501D9A" w:rsidRDefault="008B727E" w:rsidP="008B72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41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1,245,000.00</w:t>
            </w:r>
          </w:p>
        </w:tc>
      </w:tr>
      <w:tr w:rsidR="008B727E" w:rsidRPr="00501D9A" w:rsidTr="008B727E">
        <w:tc>
          <w:tcPr>
            <w:tcW w:w="5991" w:type="dxa"/>
          </w:tcPr>
          <w:p w:rsidR="008B727E" w:rsidRPr="00501D9A" w:rsidRDefault="008B727E" w:rsidP="008B7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</w:t>
            </w:r>
          </w:p>
        </w:tc>
        <w:tc>
          <w:tcPr>
            <w:tcW w:w="971" w:type="dxa"/>
          </w:tcPr>
          <w:p w:rsidR="008B727E" w:rsidRPr="00501D9A" w:rsidRDefault="008B727E" w:rsidP="008B72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841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11,533,058.00</w:t>
            </w:r>
          </w:p>
        </w:tc>
      </w:tr>
      <w:tr w:rsidR="008B727E" w:rsidRPr="00501D9A" w:rsidTr="008B727E">
        <w:tc>
          <w:tcPr>
            <w:tcW w:w="5991" w:type="dxa"/>
          </w:tcPr>
          <w:p w:rsidR="008B727E" w:rsidRPr="00501D9A" w:rsidRDefault="008B727E" w:rsidP="008B7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ยุทธศาสตร์การพัฒนาด้านสิ่งแวดล้อม</w:t>
            </w:r>
          </w:p>
        </w:tc>
        <w:tc>
          <w:tcPr>
            <w:tcW w:w="971" w:type="dxa"/>
          </w:tcPr>
          <w:p w:rsidR="008B727E" w:rsidRPr="00501D9A" w:rsidRDefault="008B727E" w:rsidP="008B72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41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936,000.00</w:t>
            </w:r>
          </w:p>
        </w:tc>
      </w:tr>
      <w:tr w:rsidR="008B727E" w:rsidRPr="00501D9A" w:rsidTr="008B727E">
        <w:tc>
          <w:tcPr>
            <w:tcW w:w="5991" w:type="dxa"/>
          </w:tcPr>
          <w:p w:rsidR="008B727E" w:rsidRPr="00501D9A" w:rsidRDefault="008B727E" w:rsidP="008B7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</w:tc>
        <w:tc>
          <w:tcPr>
            <w:tcW w:w="971" w:type="dxa"/>
          </w:tcPr>
          <w:p w:rsidR="008B727E" w:rsidRPr="00501D9A" w:rsidRDefault="008B727E" w:rsidP="008B72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41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6,418,521.00</w:t>
            </w:r>
          </w:p>
        </w:tc>
      </w:tr>
      <w:tr w:rsidR="008B727E" w:rsidRPr="00501D9A" w:rsidTr="008B727E">
        <w:tc>
          <w:tcPr>
            <w:tcW w:w="5991" w:type="dxa"/>
          </w:tcPr>
          <w:p w:rsidR="008B727E" w:rsidRPr="00501D9A" w:rsidRDefault="008B727E" w:rsidP="008B7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ยุทธศาสตร์ด้านการท่องเที่ยว</w:t>
            </w:r>
          </w:p>
        </w:tc>
        <w:tc>
          <w:tcPr>
            <w:tcW w:w="971" w:type="dxa"/>
          </w:tcPr>
          <w:p w:rsidR="008B727E" w:rsidRPr="00501D9A" w:rsidRDefault="008B727E" w:rsidP="008B72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41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85,000.00</w:t>
            </w:r>
          </w:p>
        </w:tc>
      </w:tr>
      <w:tr w:rsidR="008B727E" w:rsidRPr="00501D9A" w:rsidTr="008B727E">
        <w:tc>
          <w:tcPr>
            <w:tcW w:w="5991" w:type="dxa"/>
          </w:tcPr>
          <w:p w:rsidR="008B727E" w:rsidRPr="00501D9A" w:rsidRDefault="008B727E" w:rsidP="008B7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501D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ยุทธศาสตร์การพัฒนาด้านการบริหารงานของเทศบาลตำบลพลวง</w:t>
            </w:r>
          </w:p>
        </w:tc>
        <w:tc>
          <w:tcPr>
            <w:tcW w:w="971" w:type="dxa"/>
          </w:tcPr>
          <w:p w:rsidR="008B727E" w:rsidRPr="00501D9A" w:rsidRDefault="008B727E" w:rsidP="008B72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41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3,070,220.00</w:t>
            </w:r>
          </w:p>
        </w:tc>
      </w:tr>
      <w:tr w:rsidR="008B727E" w:rsidRPr="00501D9A" w:rsidTr="008B727E">
        <w:tc>
          <w:tcPr>
            <w:tcW w:w="5991" w:type="dxa"/>
          </w:tcPr>
          <w:p w:rsidR="008B727E" w:rsidRPr="00501D9A" w:rsidRDefault="008B727E" w:rsidP="008B72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71" w:type="dxa"/>
          </w:tcPr>
          <w:p w:rsidR="008B727E" w:rsidRPr="00501D9A" w:rsidRDefault="008B727E" w:rsidP="008B72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1" w:type="dxa"/>
          </w:tcPr>
          <w:p w:rsidR="008B727E" w:rsidRPr="00501D9A" w:rsidRDefault="008B727E" w:rsidP="008B727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32,213,999.00</w:t>
            </w:r>
          </w:p>
        </w:tc>
      </w:tr>
    </w:tbl>
    <w:p w:rsidR="00637903" w:rsidRDefault="00637903" w:rsidP="00637903">
      <w:pPr>
        <w:tabs>
          <w:tab w:val="left" w:pos="212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การใช้จ่ายงบประมาณ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37903" w:rsidRDefault="00637903" w:rsidP="00637903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เทศบาลตำบลพลวง มีการใช้จ่ายงบประมาณในการดำเนินโครงการตามเทศบัญญัติงบประมาณ โดยได้มีการก่อหนี้ผูกพัน/ลงนามในสัญญา รวม ๖๓ โครงการ จำนวน ๒๓,๙๓๘,๙๓๓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มีการเบิกจ่ายงบประมาณ จำนวน ๖๒ โครงการ จำนวนเงิน ๒๓,๔๗๖</w:t>
      </w:r>
      <w:r w:rsidR="00B67D09">
        <w:rPr>
          <w:rFonts w:ascii="TH SarabunIT๙" w:hAnsi="TH SarabunIT๙" w:cs="TH SarabunIT๙" w:hint="cs"/>
          <w:sz w:val="32"/>
          <w:szCs w:val="32"/>
          <w:cs/>
        </w:rPr>
        <w:t>,๙๓๓.๓๘ บาท สามารถจำแนกตามยุทธศาสตร์ ได้ดังนี้</w:t>
      </w:r>
    </w:p>
    <w:tbl>
      <w:tblPr>
        <w:tblStyle w:val="af2"/>
        <w:tblW w:w="0" w:type="auto"/>
        <w:tblInd w:w="1101" w:type="dxa"/>
        <w:tblLook w:val="04A0"/>
      </w:tblPr>
      <w:tblGrid>
        <w:gridCol w:w="2523"/>
        <w:gridCol w:w="943"/>
        <w:gridCol w:w="1841"/>
        <w:gridCol w:w="992"/>
        <w:gridCol w:w="1842"/>
      </w:tblGrid>
      <w:tr w:rsidR="00B67D09" w:rsidTr="00813B4F">
        <w:tc>
          <w:tcPr>
            <w:tcW w:w="2540" w:type="dxa"/>
          </w:tcPr>
          <w:p w:rsidR="00B67D09" w:rsidRDefault="00B67D09" w:rsidP="00637903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943" w:type="dxa"/>
            <w:vAlign w:val="center"/>
          </w:tcPr>
          <w:p w:rsidR="00B67D09" w:rsidRDefault="00B67D09" w:rsidP="009224C7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9" w:type="dxa"/>
          </w:tcPr>
          <w:p w:rsidR="00B67D09" w:rsidRDefault="00B67D09" w:rsidP="00637903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การก่อหนี้ผูกพัน/</w:t>
            </w:r>
          </w:p>
          <w:p w:rsidR="00B67D09" w:rsidRDefault="00B67D09" w:rsidP="00637903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ลงนามในสัญญา</w:t>
            </w:r>
          </w:p>
        </w:tc>
        <w:tc>
          <w:tcPr>
            <w:tcW w:w="993" w:type="dxa"/>
            <w:vAlign w:val="center"/>
          </w:tcPr>
          <w:p w:rsidR="00B67D09" w:rsidRDefault="00B67D09" w:rsidP="009224C7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</w:tcPr>
          <w:p w:rsidR="00B67D09" w:rsidRDefault="00B67D09" w:rsidP="009224C7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</w:t>
            </w:r>
          </w:p>
          <w:p w:rsidR="00B67D09" w:rsidRDefault="00B67D09" w:rsidP="009224C7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</w:tr>
      <w:tr w:rsidR="00B67D09" w:rsidTr="00813B4F">
        <w:tc>
          <w:tcPr>
            <w:tcW w:w="2540" w:type="dxa"/>
          </w:tcPr>
          <w:p w:rsidR="00B67D09" w:rsidRPr="00813B4F" w:rsidRDefault="00813B4F" w:rsidP="00813B4F">
            <w:pPr>
              <w:pStyle w:val="a4"/>
              <w:numPr>
                <w:ilvl w:val="0"/>
                <w:numId w:val="8"/>
              </w:num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ind w:left="317" w:hanging="284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943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809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4,369,962.28</w:t>
            </w:r>
          </w:p>
        </w:tc>
        <w:tc>
          <w:tcPr>
            <w:tcW w:w="993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842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3,907,962.28</w:t>
            </w:r>
          </w:p>
        </w:tc>
      </w:tr>
      <w:tr w:rsidR="00B67D09" w:rsidTr="00813B4F">
        <w:tc>
          <w:tcPr>
            <w:tcW w:w="2540" w:type="dxa"/>
          </w:tcPr>
          <w:p w:rsidR="00B67D09" w:rsidRPr="00813B4F" w:rsidRDefault="00813B4F" w:rsidP="00813B4F">
            <w:pPr>
              <w:pStyle w:val="a4"/>
              <w:numPr>
                <w:ilvl w:val="0"/>
                <w:numId w:val="8"/>
              </w:num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3B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943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09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15,070.00</w:t>
            </w:r>
          </w:p>
        </w:tc>
        <w:tc>
          <w:tcPr>
            <w:tcW w:w="993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15,070.00</w:t>
            </w:r>
          </w:p>
        </w:tc>
      </w:tr>
      <w:tr w:rsidR="00B67D09" w:rsidTr="00813B4F">
        <w:tc>
          <w:tcPr>
            <w:tcW w:w="2540" w:type="dxa"/>
          </w:tcPr>
          <w:p w:rsidR="00B67D09" w:rsidRPr="00813B4F" w:rsidRDefault="00813B4F" w:rsidP="00813B4F">
            <w:pPr>
              <w:pStyle w:val="a4"/>
              <w:numPr>
                <w:ilvl w:val="0"/>
                <w:numId w:val="8"/>
              </w:num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3B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สังคม</w:t>
            </w:r>
          </w:p>
        </w:tc>
        <w:tc>
          <w:tcPr>
            <w:tcW w:w="943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809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10,824,523.50</w:t>
            </w:r>
          </w:p>
        </w:tc>
        <w:tc>
          <w:tcPr>
            <w:tcW w:w="993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842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10,824,523.50</w:t>
            </w:r>
          </w:p>
        </w:tc>
      </w:tr>
      <w:tr w:rsidR="00B67D09" w:rsidTr="00813B4F">
        <w:tc>
          <w:tcPr>
            <w:tcW w:w="2540" w:type="dxa"/>
          </w:tcPr>
          <w:p w:rsidR="00B67D09" w:rsidRPr="00813B4F" w:rsidRDefault="00813B4F" w:rsidP="00813B4F">
            <w:pPr>
              <w:pStyle w:val="a4"/>
              <w:numPr>
                <w:ilvl w:val="0"/>
                <w:numId w:val="8"/>
              </w:num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3B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943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09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830,447.10</w:t>
            </w:r>
          </w:p>
        </w:tc>
        <w:tc>
          <w:tcPr>
            <w:tcW w:w="993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2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830,447.10</w:t>
            </w:r>
          </w:p>
        </w:tc>
      </w:tr>
      <w:tr w:rsidR="00B67D09" w:rsidTr="00813B4F">
        <w:tc>
          <w:tcPr>
            <w:tcW w:w="2540" w:type="dxa"/>
          </w:tcPr>
          <w:p w:rsidR="00B67D09" w:rsidRPr="00813B4F" w:rsidRDefault="00813B4F" w:rsidP="00813B4F">
            <w:pPr>
              <w:pStyle w:val="a4"/>
              <w:numPr>
                <w:ilvl w:val="0"/>
                <w:numId w:val="8"/>
              </w:num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3B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43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09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5,818,649.84</w:t>
            </w:r>
          </w:p>
        </w:tc>
        <w:tc>
          <w:tcPr>
            <w:tcW w:w="993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2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5,818,649.84</w:t>
            </w:r>
          </w:p>
        </w:tc>
      </w:tr>
      <w:tr w:rsidR="00B67D09" w:rsidTr="00813B4F">
        <w:tc>
          <w:tcPr>
            <w:tcW w:w="2540" w:type="dxa"/>
          </w:tcPr>
          <w:p w:rsidR="00B67D09" w:rsidRPr="00813B4F" w:rsidRDefault="00813B4F" w:rsidP="00813B4F">
            <w:pPr>
              <w:pStyle w:val="a4"/>
              <w:numPr>
                <w:ilvl w:val="0"/>
                <w:numId w:val="8"/>
              </w:num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3B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ตร์การพัฒนาด้านการท่องเที่ยว</w:t>
            </w:r>
          </w:p>
        </w:tc>
        <w:tc>
          <w:tcPr>
            <w:tcW w:w="943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09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71,829.00</w:t>
            </w:r>
          </w:p>
        </w:tc>
        <w:tc>
          <w:tcPr>
            <w:tcW w:w="993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</w:tcPr>
          <w:p w:rsidR="00B67D09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71,829.00</w:t>
            </w:r>
          </w:p>
        </w:tc>
      </w:tr>
      <w:tr w:rsidR="00813B4F" w:rsidTr="00813B4F">
        <w:tc>
          <w:tcPr>
            <w:tcW w:w="2540" w:type="dxa"/>
          </w:tcPr>
          <w:p w:rsidR="00813B4F" w:rsidRPr="00813B4F" w:rsidRDefault="00813B4F" w:rsidP="00813B4F">
            <w:pPr>
              <w:pStyle w:val="a4"/>
              <w:numPr>
                <w:ilvl w:val="0"/>
                <w:numId w:val="8"/>
              </w:num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ยุทธศาสตร์การพัฒนาด้านการบริหารงานของเทศบาลตำบลพลวง</w:t>
            </w:r>
          </w:p>
        </w:tc>
        <w:tc>
          <w:tcPr>
            <w:tcW w:w="943" w:type="dxa"/>
          </w:tcPr>
          <w:p w:rsidR="00813B4F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09" w:type="dxa"/>
          </w:tcPr>
          <w:p w:rsidR="00813B4F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2,008,451.66</w:t>
            </w:r>
          </w:p>
        </w:tc>
        <w:tc>
          <w:tcPr>
            <w:tcW w:w="993" w:type="dxa"/>
          </w:tcPr>
          <w:p w:rsidR="00813B4F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42" w:type="dxa"/>
          </w:tcPr>
          <w:p w:rsidR="00813B4F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2,008,451.66</w:t>
            </w:r>
          </w:p>
        </w:tc>
      </w:tr>
      <w:tr w:rsidR="00813B4F" w:rsidTr="00813B4F">
        <w:tc>
          <w:tcPr>
            <w:tcW w:w="2540" w:type="dxa"/>
          </w:tcPr>
          <w:p w:rsidR="00813B4F" w:rsidRPr="00813B4F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3B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813B4F" w:rsidRPr="00813B4F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3B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1809" w:type="dxa"/>
          </w:tcPr>
          <w:p w:rsidR="00813B4F" w:rsidRPr="00813B4F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3B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23,938,933.38</w:t>
            </w:r>
          </w:p>
        </w:tc>
        <w:tc>
          <w:tcPr>
            <w:tcW w:w="993" w:type="dxa"/>
          </w:tcPr>
          <w:p w:rsidR="00813B4F" w:rsidRPr="00813B4F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3B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842" w:type="dxa"/>
          </w:tcPr>
          <w:p w:rsidR="00813B4F" w:rsidRPr="00813B4F" w:rsidRDefault="00813B4F" w:rsidP="00813B4F">
            <w:pPr>
              <w:tabs>
                <w:tab w:val="left" w:pos="2127"/>
                <w:tab w:val="left" w:pos="3119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3B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23,476,933.38</w:t>
            </w:r>
          </w:p>
        </w:tc>
      </w:tr>
    </w:tbl>
    <w:p w:rsidR="008B5226" w:rsidRDefault="00C67162" w:rsidP="00C67162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B5226" w:rsidRDefault="008B5226" w:rsidP="00C67162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5226" w:rsidRDefault="008B5226" w:rsidP="008B5226">
      <w:pPr>
        <w:pStyle w:val="a4"/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3405" w:hanging="3405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-๑๑</w:t>
      </w:r>
      <w:r w:rsidRPr="00637903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8B5226" w:rsidRDefault="008B5226" w:rsidP="00C67162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7D09" w:rsidRDefault="008B5226" w:rsidP="00C67162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7162">
        <w:rPr>
          <w:rFonts w:ascii="TH SarabunIT๙" w:hAnsi="TH SarabunIT๙" w:cs="TH SarabunIT๙" w:hint="cs"/>
          <w:sz w:val="32"/>
          <w:szCs w:val="32"/>
          <w:cs/>
        </w:rPr>
        <w:t>สรุปผลการประเมินความพึงพอใจ การติดตามและประเมินผลแผนพัฒนาเทศบาลตำบลพลวง ประจำปี 2562  โดยคณะกรรมการติดตามและประเมินผลแผนพัฒนาเทศบาลตำบลพลวง</w:t>
      </w:r>
    </w:p>
    <w:p w:rsidR="00C67162" w:rsidRDefault="00C67162" w:rsidP="00C67162">
      <w:pPr>
        <w:pStyle w:val="a4"/>
        <w:numPr>
          <w:ilvl w:val="0"/>
          <w:numId w:val="9"/>
        </w:num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ยุทธศาสตร์การพัฒนาด้านโครงสร้างพื้นฐาน คะแนนเต็ม 70 ได้ 57.5 คะแนน คิดเป็นร้อยละ 82.14</w:t>
      </w:r>
    </w:p>
    <w:p w:rsidR="00C67162" w:rsidRDefault="00C67162" w:rsidP="00C67162">
      <w:pPr>
        <w:pStyle w:val="a4"/>
        <w:numPr>
          <w:ilvl w:val="0"/>
          <w:numId w:val="9"/>
        </w:num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ยุทธศาสตร์การพัฒนาด้านเศรษฐกิจ คะแนนเต็ม 70 ได้ 54.5 คะแนน         คิดเป็นร้อยละ 77.84</w:t>
      </w:r>
    </w:p>
    <w:p w:rsidR="00C67162" w:rsidRDefault="00C67162" w:rsidP="00C67162">
      <w:pPr>
        <w:pStyle w:val="a4"/>
        <w:numPr>
          <w:ilvl w:val="0"/>
          <w:numId w:val="9"/>
        </w:num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ยุทธศาสตร์การพัฒนาด้านสังคม คะแนนเต็ม 70 ได้ 59 คะแนน              คิดเป็นร้อยละ 84.28</w:t>
      </w:r>
    </w:p>
    <w:p w:rsidR="00C67162" w:rsidRDefault="00C67162" w:rsidP="00C67162">
      <w:pPr>
        <w:pStyle w:val="a4"/>
        <w:numPr>
          <w:ilvl w:val="0"/>
          <w:numId w:val="9"/>
        </w:num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ยุทธศาสตร์การพัฒนาด้านสิ่งแวดล้อม คะแนนเต็ม 70 ได้ 58 คะแนน        คิดเป็นร้อยละ 82.85</w:t>
      </w:r>
    </w:p>
    <w:p w:rsidR="00303F90" w:rsidRPr="008B5226" w:rsidRDefault="00C67162" w:rsidP="00303F90">
      <w:pPr>
        <w:pStyle w:val="a4"/>
        <w:numPr>
          <w:ilvl w:val="0"/>
          <w:numId w:val="9"/>
        </w:num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ยุทธศาสตร์การพัฒนาด้านการศึกษา คะแนนเต็ม 70 ได้ 60 คะแนน          คิดเป็นร้อยละ 85.71</w:t>
      </w:r>
    </w:p>
    <w:p w:rsidR="00C67162" w:rsidRDefault="00C67162" w:rsidP="00C67162">
      <w:pPr>
        <w:pStyle w:val="a4"/>
        <w:numPr>
          <w:ilvl w:val="0"/>
          <w:numId w:val="9"/>
        </w:num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ยุทธศาสตร์การพัฒนาด้านการท่องเที่ยว คะแนนเต็ม 70 ได้ 52.5 คะแนน     คิดเป็นร้อยละ 75 </w:t>
      </w:r>
    </w:p>
    <w:p w:rsidR="00C67162" w:rsidRDefault="00C67162" w:rsidP="00C67162">
      <w:pPr>
        <w:pStyle w:val="a4"/>
        <w:numPr>
          <w:ilvl w:val="0"/>
          <w:numId w:val="9"/>
        </w:num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ยุทธศาสตร์การพัฒนาด้านการบริหารงานของเทศบาลตำบลพลวง คะแนนเต็ม 70 ได้ 58.5 คะแนน คิดเป็นร้อยละ 83.57  </w:t>
      </w:r>
    </w:p>
    <w:p w:rsidR="00832A70" w:rsidRDefault="00303F90" w:rsidP="00303F90">
      <w:pPr>
        <w:tabs>
          <w:tab w:val="left" w:pos="2127"/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46DCF" w:rsidRPr="008610B8" w:rsidRDefault="00146DCF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32A70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เสนอเพื่อพิจารณา</w:t>
      </w:r>
    </w:p>
    <w:p w:rsidR="00303F90" w:rsidRPr="00303F90" w:rsidRDefault="00303F9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๔.๑ ญัตติที่ ๑/๒๕๖๒</w:t>
      </w:r>
    </w:p>
    <w:p w:rsidR="00832A70" w:rsidRDefault="00832A70" w:rsidP="00303F9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303F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 </w:t>
      </w:r>
      <w:r w:rsidR="008E2227">
        <w:rPr>
          <w:rFonts w:ascii="TH SarabunIT๙" w:hAnsi="TH SarabunIT๙" w:cs="TH SarabunIT๙" w:hint="cs"/>
          <w:sz w:val="32"/>
          <w:szCs w:val="32"/>
          <w:cs/>
        </w:rPr>
        <w:t>ขอความเห็นชอบการดำเนินโครงการแปรรูปขยะชุมชนเป็นพลังงานไฟฟ้า</w:t>
      </w:r>
    </w:p>
    <w:p w:rsidR="00226E0C" w:rsidRPr="008E2227" w:rsidRDefault="00832A70" w:rsidP="008E222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ประธาน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ขอเชิญ</w:t>
      </w:r>
      <w:r w:rsidR="00303F90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นายกเทศมนตรีฯ 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ชี้แจงรายละเอียดต่อที่ประชุมทราบ</w:t>
      </w:r>
    </w:p>
    <w:p w:rsidR="0023231E" w:rsidRDefault="00303F90" w:rsidP="00303F90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นายกเทศมนตรี</w:t>
      </w:r>
      <w:r w:rsidR="00832A70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F7472F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ด้วยได้รับการประสานจากเทศบาลเมืองจันทบุรี ว่าบริษัทโชคชัยเอ็นไวรอน</w:t>
      </w:r>
    </w:p>
    <w:p w:rsidR="00F90FC0" w:rsidRPr="00E149FF" w:rsidRDefault="00303F90" w:rsidP="0023231E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เมนทอล จำกัด ทำการกำจัดขยะมูลฝอยของเทศบาลเมืองจันทบุรี มีกำหนดระยะเวลา ๑๐</w:t>
      </w:r>
      <w:r w:rsidR="00605AD2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ปี และในปัจจุบันมีหน่วยงานที่นำมูลฝอยมาร่วมกำจัด ณ สถานที่กำจัดมูลฝอยแบบฝังกลบอย่างถูกหลักสุขาภิบาล จำนวน ๔๘ หน่วยงาน โดยบริษัทโชคชัยฯ ได้เสนอแนวทางปรับปรุง เปลี่ยนแปลง เพิ่มเติม วิธีกำจัดมูลฝอย โดยจะนำมูลฝอยที่ผ่านกระบวนการคัดแยกเป็น </w:t>
      </w:r>
      <w:r w:rsidR="00605AD2">
        <w:rPr>
          <w:rFonts w:ascii="TH SarabunIT๙" w:hAnsi="TH SarabunIT๙" w:cs="TH SarabunIT๙"/>
          <w:sz w:val="32"/>
          <w:szCs w:val="32"/>
          <w:lang w:eastAsia="th-TH"/>
        </w:rPr>
        <w:t xml:space="preserve">RDF </w:t>
      </w:r>
      <w:r w:rsidR="0023231E">
        <w:rPr>
          <w:rFonts w:ascii="TH SarabunIT๙" w:hAnsi="TH SarabunIT๙" w:cs="TH SarabunIT๙" w:hint="cs"/>
          <w:sz w:val="32"/>
          <w:szCs w:val="32"/>
          <w:cs/>
          <w:lang w:eastAsia="th-TH"/>
        </w:rPr>
        <w:t>(ขยะที่เผาไหม้ได้) มาแปรรูปเป็นพลังงานไฟฟ้า เพื่อผลิต</w:t>
      </w:r>
      <w:r w:rsidR="00605AD2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ระแสไฟฟ้าและจะใช้พื้นที่สถานที่กำจัดมูลฝอยแบบฝังกลบอย่างถูกหลักสุขาภิบาลเป็นที่ตั้งโรงแปรรูปขยะชุมชน และเทศบาลเมืองได้จัดประชุมรับฟังความคิดเห็นของประชาชนที่อยู่ในพื้นที่ตำบลมะขามและบริเวณใกล้เคียงแล้ว และขอให้เทศบาลตำบลพลวงพิจารณาขอมติความเห็นชอบจากสภาท้องถิ่น ในการดำเนินโครงการแปรรูปขยะชุมชนเป็นพลังงานไฟฟ้า เพื่อที่เทศบาลเมืองจันทบุรีจะได้ดำเนินการในส่วนที่เกี่ยวข้องต่อไป เพื่อให้เป็นไปตามระเบียบ</w:t>
      </w:r>
      <w:r w:rsidR="0023231E">
        <w:rPr>
          <w:rFonts w:ascii="TH SarabunIT๙" w:hAnsi="TH SarabunIT๙" w:cs="TH SarabunIT๙" w:hint="cs"/>
          <w:sz w:val="32"/>
          <w:szCs w:val="32"/>
          <w:cs/>
          <w:lang w:eastAsia="th-TH"/>
        </w:rPr>
        <w:t>สำนักนายกรัฐมนตรีว่าด้วยการรับฟังความคิดเห็นของประชาชน พ.ศ.๒๕๔๘</w:t>
      </w:r>
    </w:p>
    <w:p w:rsidR="00E149FF" w:rsidRPr="00F90FC0" w:rsidRDefault="00F90FC0" w:rsidP="00E149FF">
      <w:pPr>
        <w:shd w:val="clear" w:color="auto" w:fill="FFFFFF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ซึ่งโครงการดังกล่าวจำเป็นต้องอาศัยความร่วมมือจากทุกภาคส่วน ได้แก่ ภาคประชาชน ผู้นำท้องถิ่น สถานศึกษา หน่วยงานภาครัฐ และองค์กรปกครองส่วนท้องถิ่น ในการขับเคลื่อนให้ประสบความสำเร็จตามวัตถุประสงค์ที่กำหนดไว้</w:t>
      </w:r>
      <w:r w:rsidR="00E149FF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</w:p>
    <w:p w:rsidR="008B5226" w:rsidRPr="008B5226" w:rsidRDefault="008B5226" w:rsidP="008B5226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B522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-๑๒-</w:t>
      </w:r>
    </w:p>
    <w:p w:rsidR="008B5226" w:rsidRDefault="008B5226" w:rsidP="00832A70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2A70" w:rsidRPr="00660C38" w:rsidRDefault="00832A70" w:rsidP="00832A70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660C3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60C38">
        <w:rPr>
          <w:rFonts w:ascii="TH SarabunIT๙" w:hAnsi="TH SarabunIT๙" w:cs="TH SarabunIT๙"/>
          <w:sz w:val="32"/>
          <w:szCs w:val="32"/>
          <w:cs/>
        </w:rPr>
        <w:tab/>
        <w:t xml:space="preserve">รับทราบ </w:t>
      </w:r>
    </w:p>
    <w:p w:rsidR="00832A70" w:rsidRPr="005F1A3B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470FC6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>ประธาน</w:t>
      </w: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มีสมาชิกสภาเทศบาลหรือผู้เข้าร่วมการประชุมท่านใดจะเสนอเรื่องอื่นเพิ่มเติมหรือไม่</w:t>
      </w:r>
    </w:p>
    <w:p w:rsidR="009E485F" w:rsidRDefault="00470FC6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นายจารึก สุขโข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ขอสอบถา</w:t>
      </w:r>
      <w:r w:rsidR="009E485F">
        <w:rPr>
          <w:rFonts w:ascii="TH SarabunIT๙" w:eastAsia="Times New Roman" w:hAnsi="TH SarabunIT๙" w:cs="TH SarabunIT๙" w:hint="cs"/>
          <w:sz w:val="32"/>
          <w:szCs w:val="32"/>
          <w:cs/>
        </w:rPr>
        <w:t>มว่าเราจะใช้เทคโนโลยีแบบใด และมีข้อดีข้อเสียอย่างไร มีผลกระทบต่อ</w:t>
      </w:r>
    </w:p>
    <w:p w:rsidR="009E485F" w:rsidRDefault="009E485F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ชุมชนอย่างใดในการดำเนินโครงการแปรรูปขยะชุมชนเป็นพลังงานไฟฟ้า</w:t>
      </w:r>
    </w:p>
    <w:p w:rsidR="009E485F" w:rsidRDefault="009E485F" w:rsidP="009E485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ขอเชิญนายกเทศมนตรี ชี้แจงรายละเอียดให้ที่ประชุมทราบ</w:t>
      </w:r>
    </w:p>
    <w:p w:rsidR="00F908A7" w:rsidRDefault="009E485F" w:rsidP="008B5226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ตามรายงานการประชุมรับฟังความคิดเห็นของประชาชน โครงการแปรรูปขยะชุมชนเป็นพลังงานไฟฟ้า เมื่อวันที่ ๒๙ มีนาคม ๒๕๖๒ ของเทศบาลเมืองจันทบุรีที่ผ่านมา โดยบริษัท</w:t>
      </w:r>
      <w:r w:rsidR="00F82DC7">
        <w:rPr>
          <w:rFonts w:ascii="TH SarabunIT๙" w:hAnsi="TH SarabunIT๙" w:cs="TH SarabunIT๙" w:hint="cs"/>
          <w:sz w:val="32"/>
          <w:szCs w:val="32"/>
          <w:cs/>
          <w:lang w:eastAsia="th-TH"/>
        </w:rPr>
        <w:t>โชคชัยเอ็นไวรอนเมนทอล จำกัด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ได้แจ้งเหตุผลและความจำเป็น</w:t>
      </w:r>
      <w:r w:rsidR="00F82DC7">
        <w:rPr>
          <w:rFonts w:ascii="TH SarabunIT๙" w:eastAsia="Times New Roman" w:hAnsi="TH SarabunIT๙" w:cs="TH SarabunIT๙" w:hint="cs"/>
          <w:sz w:val="32"/>
          <w:szCs w:val="32"/>
          <w:cs/>
        </w:rPr>
        <w:t>ของโครงการดังกล่าวว่า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82D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เป็นการช่วยแก้ปัญหาการเพิ่มขึ้นของปริมาณขยะมูลฝอยชุมชน และมีแนวโน้มจะเพิ่มสูงขึ้นในอนาคต ปริมาณขยะที่มากขึ้นนี้อาจเกินขีดความสามารถการรองรับของบ่อฝังกลบมูลฝอยที่มีพื้นที่อยู่อย่างจำกัด </w:t>
      </w:r>
    </w:p>
    <w:p w:rsidR="00832A70" w:rsidRPr="00F908A7" w:rsidRDefault="00F82DC7" w:rsidP="00F908A7">
      <w:pPr>
        <w:shd w:val="clear" w:color="auto" w:fill="FFFFFF"/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ทั้งนี้ โครงการฯ สามารถรองรับการกำจัดขยะมูลฝอยใหม่จากชุมชนได้สูงสุดถึงวันละ ๔๐๐ ตัน ทั้งขยะมูลฝอยเก่าในบ่อฝังกลบและขยะสด โดยจะนำขยะมูลฝอยที่ผ่านการคัดแยกแล้วมาใช้เป็นเชื้อเพลิงในการผลิตเป็นพลังงานไฟฟ้าโดยโครงการ นี้ได้เลือกใช้เทคโนโลยีเตาเผาและหม้อไอน้ำประสิทธิภาพสูงสุดจากยุโรปและหรือประเทศญี่ปุ่น โดยมีขนาดกำลังการผลิตติดตั้งประมาณ 8 เมกะวัตต์ พร้อมกับระบบบำบัดอากาศที่มีการควบคุมอัตราการปล่อยมลพิษทางอากาศจากการเผาไหม้</w:t>
      </w:r>
      <w:r w:rsidR="007B6DCC">
        <w:rPr>
          <w:rFonts w:ascii="TH SarabunIT๙" w:eastAsia="Times New Roman" w:hAnsi="TH SarabunIT๙" w:cs="TH SarabunIT๙" w:hint="cs"/>
          <w:sz w:val="32"/>
          <w:szCs w:val="32"/>
          <w:cs/>
        </w:rPr>
        <w:t>เชื้อเพลิงไม่ให้เกินมาตรฐานของกรมโรงงานอุตสาหกรรม และมีการติดตั้งเครื่องตรวจวัดคุณภาพอากาศจากปากปล่องแบบต่อเนื่อง (</w:t>
      </w:r>
      <w:r w:rsidR="007B6DCC">
        <w:rPr>
          <w:rFonts w:ascii="TH SarabunIT๙" w:eastAsia="Times New Roman" w:hAnsi="TH SarabunIT๙" w:cs="TH SarabunIT๙"/>
          <w:sz w:val="32"/>
          <w:szCs w:val="32"/>
        </w:rPr>
        <w:t>CEMs</w:t>
      </w:r>
      <w:r w:rsidR="007B6DCC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7B6DC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B6DCC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เพื่อเป็นการเฝ้าระวังการระบายสารมลพิษทางอากาศจากปล่อง นอกจากนี้ขี้เถ้าที่เหลือจากการเผาไหม้จะถูกรวบรวม และเก็บพักในที่มิ</w:t>
      </w:r>
      <w:r w:rsidR="00F908A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ดชิด เพื่อนำไปฝังกลบในบ่อขยะอย่างถูกหลักสุขาภิบาลภายในพื้นที่โครงการฯ ส่วนในเรื่องผลกระทบที่อาจเกิดขึ้นในขณะการก่อสร้างและการดำเนินโครงการฯ ทางบริษัทฯ ก็ได้เตรียมมาตรการการป้องกันและแก้ไขไว้แล้ว ซึ่งการศึกษาและดำเนินโครงการนี้ จะใช้ระยะเวลาประมาณ 5 ปี (ตั้งแต่ปี พ.ศ.2562 </w:t>
      </w:r>
      <w:r w:rsidR="00F908A7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F908A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2๕๖๗) ใช้เงินลงทุนประมาณ 1,600 ล้านบาท จากที่กล่าวมาข้างต้นเป็นข้อมูลพอสังเขปเพื่อให้เข้าใจถึงโครงการ</w:t>
      </w:r>
      <w:r w:rsidR="0088315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830070" w:rsidRDefault="00830070" w:rsidP="008300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908A7">
        <w:rPr>
          <w:rFonts w:ascii="TH SarabunPSK" w:eastAsia="Times New Roman" w:hAnsi="TH SarabunPSK" w:cs="TH SarabunPSK" w:hint="cs"/>
          <w:sz w:val="32"/>
          <w:szCs w:val="32"/>
          <w:cs/>
        </w:rPr>
        <w:t>รับทราบ</w:t>
      </w:r>
    </w:p>
    <w:p w:rsidR="00F314A0" w:rsidRDefault="00830070" w:rsidP="00F314A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314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ขอมติเห็นชอบจากสมาชิกสภาเทศบาล </w:t>
      </w:r>
      <w:r w:rsidR="007B1639">
        <w:rPr>
          <w:rFonts w:ascii="TH SarabunPSK" w:eastAsia="Times New Roman" w:hAnsi="TH SarabunPSK" w:cs="TH SarabunPSK" w:hint="cs"/>
          <w:sz w:val="32"/>
          <w:szCs w:val="32"/>
          <w:cs/>
        </w:rPr>
        <w:t>ในการ</w:t>
      </w:r>
      <w:r w:rsidR="00F314A0">
        <w:rPr>
          <w:rFonts w:ascii="TH SarabunPSK" w:eastAsia="Times New Roman" w:hAnsi="TH SarabunPSK" w:cs="TH SarabunPSK" w:hint="cs"/>
          <w:sz w:val="32"/>
          <w:szCs w:val="32"/>
          <w:cs/>
        </w:rPr>
        <w:t>เข้าร่วมโครงการ</w:t>
      </w:r>
      <w:r w:rsidR="0023231E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แปรรูปขยะชุมชนเป็นพลังงานไฟฟ้า เพื่อให้การดำเนินโครงการ</w:t>
      </w:r>
      <w:r w:rsidR="00F314A0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เป็นไปตามหลักเกณฑ์ และแนวทางฯ โดยการยกมือ</w:t>
      </w:r>
    </w:p>
    <w:p w:rsidR="0043178D" w:rsidRPr="0043178D" w:rsidRDefault="00F314A0" w:rsidP="00F314A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6"/>
          <w:szCs w:val="16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มีมติเห็นชอบ ให้เข้าร่วมโครงการ</w:t>
      </w:r>
      <w:r w:rsidR="0023231E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แปรรูปขยะชุมชนเป็นพลังงานไฟฟ้า เพื่อให้</w:t>
      </w:r>
      <w:r w:rsidR="00F908A7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การดำเนินโครงการดังกล่าวเป็นไปตามวัตถุประสงค์เป็นไปตามหลักเกณฑ์และแนวทางต่อไป</w:t>
      </w:r>
      <w:r w:rsidR="0023231E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</w:p>
    <w:p w:rsidR="00F314A0" w:rsidRPr="0043178D" w:rsidRDefault="0043178D" w:rsidP="0043178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อื่น ๆ</w:t>
      </w:r>
      <w:r w:rsidR="00F314A0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</w:p>
    <w:p w:rsidR="00F314A0" w:rsidRDefault="0043178D" w:rsidP="00AE7E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16"/>
          <w:szCs w:val="16"/>
          <w:cs/>
          <w:lang w:eastAsia="th-TH"/>
        </w:rPr>
        <w:tab/>
      </w:r>
      <w:r>
        <w:rPr>
          <w:rFonts w:ascii="TH SarabunIT๙" w:hAnsi="TH SarabunIT๙" w:cs="TH SarabunIT๙" w:hint="cs"/>
          <w:sz w:val="16"/>
          <w:szCs w:val="16"/>
          <w:cs/>
          <w:lang w:eastAsia="th-TH"/>
        </w:rPr>
        <w:tab/>
      </w:r>
      <w:r>
        <w:rPr>
          <w:rFonts w:ascii="TH SarabunIT๙" w:hAnsi="TH SarabunIT๙" w:cs="TH SarabunIT๙" w:hint="cs"/>
          <w:sz w:val="16"/>
          <w:szCs w:val="16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ไม่มี</w:t>
      </w:r>
    </w:p>
    <w:p w:rsidR="0043178D" w:rsidRPr="0043178D" w:rsidRDefault="0043178D" w:rsidP="00AE7E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  <w:lang w:eastAsia="th-TH"/>
        </w:rPr>
      </w:pPr>
    </w:p>
    <w:p w:rsidR="008B5226" w:rsidRDefault="008B5226" w:rsidP="008B522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B5226" w:rsidRDefault="008B5226" w:rsidP="008B5226">
      <w:pPr>
        <w:pStyle w:val="a4"/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3405" w:hanging="3405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-๑๓</w:t>
      </w:r>
      <w:r w:rsidRPr="00637903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8B5226" w:rsidRDefault="008B5226" w:rsidP="008B522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A2EA4" w:rsidRDefault="003A2EA4" w:rsidP="008B522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908A7" w:rsidRPr="007E2F47" w:rsidRDefault="00832A70" w:rsidP="008B522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เมื่อที่ประชุมสภาเทศบาลไม่มีเรื่องอื่น ๆ ที่จะเสนอต่อที่ประชุม บัดนี้ หมดวาระการประชุมแล้ว กระผมขอปิดการประชุมสภาเทศบาลตำบลพลวงแต่เพียงเท่านี้ และขอขอบคุณสมาชิกสภาเทศบาล และผู้มีเกียรติทุกท่านที่เข้าร่วมประชุมในวันนี้ขอขอบคุณครับ</w:t>
      </w:r>
    </w:p>
    <w:p w:rsidR="006A051A" w:rsidRPr="0043178D" w:rsidRDefault="006A051A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832A70" w:rsidRDefault="00F314A0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เวลา </w:t>
      </w:r>
      <w:r w:rsidR="00F908A7">
        <w:rPr>
          <w:rFonts w:ascii="TH SarabunPSK" w:eastAsia="Times New Roman" w:hAnsi="TH SarabunPSK" w:cs="TH SarabunPSK" w:hint="cs"/>
          <w:sz w:val="32"/>
          <w:szCs w:val="32"/>
          <w:cs/>
        </w:rPr>
        <w:t>๑๖</w:t>
      </w:r>
      <w:r w:rsidR="00832A70">
        <w:rPr>
          <w:rFonts w:ascii="TH SarabunPSK" w:eastAsia="Times New Roman" w:hAnsi="TH SarabunPSK" w:cs="TH SarabunPSK" w:hint="cs"/>
          <w:sz w:val="32"/>
          <w:szCs w:val="32"/>
          <w:cs/>
        </w:rPr>
        <w:t>.๐๐ น.</w:t>
      </w:r>
      <w:r w:rsidR="00832A7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32A70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832A70" w:rsidRDefault="00832A70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32A70" w:rsidRDefault="00832A70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Default="00832A70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Default="00832A70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Pr="009F7910" w:rsidRDefault="00832A70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Pr="00383C8A" w:rsidRDefault="00AE7E5E" w:rsidP="00AE7E5E">
      <w:pPr>
        <w:tabs>
          <w:tab w:val="left" w:pos="3402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832A70">
        <w:rPr>
          <w:rFonts w:ascii="TH SarabunPSK" w:eastAsia="Times New Roman" w:hAnsi="TH SarabunPSK" w:cs="TH SarabunPSK" w:hint="cs"/>
          <w:sz w:val="32"/>
          <w:szCs w:val="32"/>
          <w:cs/>
        </w:rPr>
        <w:t>อัมพร ภูแก้ว</w:t>
      </w:r>
    </w:p>
    <w:p w:rsidR="00832A70" w:rsidRPr="00383C8A" w:rsidRDefault="00AE7E5E" w:rsidP="00832A70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32A70"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832A70" w:rsidRPr="00383C8A" w:rsidRDefault="004E4C8E" w:rsidP="00832A70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</w:t>
      </w:r>
      <w:r w:rsidR="00AE7E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32A70" w:rsidRPr="0073056B" w:rsidRDefault="00832A70" w:rsidP="00832A70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  <w:r w:rsidR="004E4C8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="00AE7E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ผู้บันทึกการประชุม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Pr="000B153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Pr="00383C8A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ชำนิ สิงขรบาท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 </w:t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จารึก สุขโข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AE7E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832A70" w:rsidRPr="00383C8A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(นายชำนิ สิงขรบาท)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832A70" w:rsidRPr="0073056B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Pr="00433A88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832A70" w:rsidRPr="000B153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Pr="000B153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Pr="00383C8A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ลงชื่อ </w:t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E7E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กาหลง สุขโข</w:t>
      </w: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E7E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(นายกาหลง สุขโข)</w:t>
      </w:r>
    </w:p>
    <w:p w:rsidR="00832A70" w:rsidRDefault="00AE7E5E" w:rsidP="00832A70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832A70" w:rsidRDefault="00AE7E5E" w:rsidP="00AE7E5E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832A70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</w:t>
      </w:r>
      <w:r w:rsidR="00832A70">
        <w:rPr>
          <w:rFonts w:ascii="TH SarabunPSK" w:eastAsia="Times New Roman" w:hAnsi="TH SarabunPSK" w:cs="TH SarabunPSK" w:hint="cs"/>
          <w:sz w:val="32"/>
          <w:szCs w:val="32"/>
          <w:cs/>
        </w:rPr>
        <w:t>ม</w:t>
      </w: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A051A" w:rsidRDefault="006A051A" w:rsidP="008F21A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color w:val="FF0000"/>
          <w:sz w:val="32"/>
          <w:szCs w:val="32"/>
        </w:rPr>
      </w:pPr>
    </w:p>
    <w:p w:rsidR="008F21AD" w:rsidRPr="008F21AD" w:rsidRDefault="008F21AD" w:rsidP="008F21A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color w:val="FF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>-</w:t>
      </w:r>
      <w:r w:rsidRPr="008F21AD">
        <w:rPr>
          <w:rFonts w:ascii="TH SarabunIT๙" w:eastAsia="Times New Roman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>สำรอง</w:t>
      </w:r>
      <w:r>
        <w:rPr>
          <w:rFonts w:ascii="TH SarabunIT๙" w:eastAsia="Times New Roman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>-</w:t>
      </w:r>
    </w:p>
    <w:p w:rsidR="008F21AD" w:rsidRPr="00F90FC0" w:rsidRDefault="008F21AD" w:rsidP="008F21AD">
      <w:pPr>
        <w:shd w:val="clear" w:color="auto" w:fill="FFFFFF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เทศบาลตำบลพลวง จึงได้เชิญผู้นำชุมชนในพื้นที่ตำบลพลวง เข้าร่วมประชุมซักซ้อมทำความเข้าใจในการเข้าร่วมโครงการดังกล่าว ในวันที่ ๘ ตุลาคม 2562 ณ ห้องประชุมสำนักงานเทศบาลตำบลพลวง ที่ผ่านมา ได้มีมติเห็นชอบให้พื้นที่หมู่ที่ ๑ บ้านดินแดง ตำบลพลวง เป็นพื้นที่ในการเข้าร่วมโครงการอนุรักษ์พันธุกรรมพืช เนื่องจากสถานที่ดังกล่าวมีความเหมาะสม และเข้าหลักเกณฑ์ จึงได้นัดประชุมเพื่อเชิญผู้นำชุมชน และประชาชนในพื้นที่ เข้ารับฟังรายละเอียดและแนวทางต่าง ๆ  ของโครงการ และขอความเห็นชอบในการเข้าร่วมโครงการดังกล่าว เมื่อวันที่ 10 ตุลาคม 2562 ที่ผ่านมา โดยประชาชนในพื้นที่หมู่ที่ 1 บ้านดินแดง ตำบลพลวง     ได้ลงมติเห็นชอบให้พื้นที่ดังกล่าวเข้าร่วมโครงการ โดยประชาชนในพื้นที่ให้ความร่วมมือ และเห็นความสำคัญในการอนุรักษ์พรรณพืช ฯลฯ เพื่อเป็นการแสดงออกถึงความจงรักภักดี และเทิดทูนสถาบันพระมหากษัตริย์ จึงขอเสนอโครงการอนุรักษ์พันธุกรรมพืชอันเนื่องมาจากพระราชดำริ ต่อที่ประชุมสภาเทศบาลเพื่อขอมติเห็นชอบในการเข้าร่วมโครงการดังกล่าวต่อไป </w:t>
      </w: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F21AD" w:rsidRDefault="008F21AD" w:rsidP="008F21A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สมาชิกสภาเทศบาล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กระผมขอนำเรียนต่อที่ประชุมสภาเทศบาล ในการประชุมเข้าร่วมโครงการ</w:t>
      </w:r>
    </w:p>
    <w:p w:rsidR="008F21AD" w:rsidRDefault="008F21AD" w:rsidP="008F21AD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อนุรักษ์พันธุกรรมพืชอันเนื่องมาจากพระราชดำริ ต่อที่ประชุมสภาเทศบาล ซึ่งเป็นเรื่องที่ดี และเป็นการเทิดทูนสถาบันพระมหากษัตริย์ และเพื่อให้ประชาชนในพื้นที่ตำบลพลวง ได้สำนึกในพระมหากรุณาธิคุณ ของ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พระบาทสมเด็จพระบรม          ชน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กาธิเบ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ศร มหาภูมิพลอดุลยเดชมหาราช  บรมนาถบพิตร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และ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สมเด็จพระกนิษฐา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ราชเจ้า กรมสมเด็จพระเทพรัตนราชสุดาฯ สยามบรมราชกุมารี ทรงสืบสานพระราชปณิธานในการอนุรักษ์ทรัพยากรสืบมา แต่มีปัญหา และอุปสรรคจาก    บุคคลเพียงคนเดียวที่ไม่เห็นด้วยกับการเข้าร่วมโครงการดังกล่าว กระผมจึงขอปรึกษาหารือ เพื่อหาแนวทางในการหาพื้นที่เพื่อรองรับการเข้าร่วมโครงการ หรือเชิญผู้นำชุมชน และประชาชนในพื้นที่ประชุมทำความเข้าใจต่อไป</w:t>
      </w:r>
    </w:p>
    <w:p w:rsidR="008F21AD" w:rsidRDefault="008F21AD" w:rsidP="008F21AD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รับทราบ</w:t>
      </w:r>
    </w:p>
    <w:p w:rsidR="008F21AD" w:rsidRDefault="008F21AD" w:rsidP="008F21AD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(สมาชิกสภาเทศบาล)</w:t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ดิฉันขอเสนอ ต่อที่ประชุมสภาเทศบาล หากมีความเห็นต่าง และไม่ทำ</w:t>
      </w:r>
    </w:p>
    <w:p w:rsidR="008F21AD" w:rsidRDefault="008F21AD" w:rsidP="008F21AD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660C38">
        <w:rPr>
          <w:rFonts w:ascii="TH SarabunIT๙" w:eastAsia="Times New Roman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ความเข้าใจตรงกัน จะเกิดผลเสียในอนาคต เพราะการดำเนินการในเรื่องต่าง ๆ ต้องมีความสามัคคี ปรองดอง สมานฉันท์ และความร่วมมือเป็นน้ำหนึ่งใจเดียวกัน จึงจะ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lastRenderedPageBreak/>
        <w:t xml:space="preserve">ทำให้โครงการต่าง ๆ นั้น สำเร็จลุล่วงเป็นไปตามวัตถุประสงค์ จึงขอเสนอพื้นที่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สปก.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หมู่ที่ 7 บ้านคลองน้ำเป็น ตำบลพลวง เป็นพื้นที่ที่มีความเหมาะอีกหนึ่งแห่ง </w:t>
      </w: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A051A" w:rsidRDefault="006A051A" w:rsidP="006A051A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และเห็นควร แจ้งผู้นำชุมชน และประชาชนในพื้นที่เข้าร่วมประชุมเพื่อทำความเข้าใจและให้เป็นไปในแนวทางเดียวกันอีกครั้ง </w:t>
      </w: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35736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(๒) ยอดเงินสะสมที่นำไปบริหารได้หลังจากพิสูจน์ยอดเงิน </w:t>
      </w:r>
    </w:p>
    <w:p w:rsidR="00357368" w:rsidRDefault="00357368" w:rsidP="00357368">
      <w:pPr>
        <w:tabs>
          <w:tab w:val="left" w:pos="2127"/>
          <w:tab w:val="left" w:pos="6379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จำนวน ๕๔,๕๖๓,๗๐๔.๙๐  บาท</w:t>
      </w:r>
    </w:p>
    <w:p w:rsidR="00357368" w:rsidRPr="008C6C63" w:rsidRDefault="00357368" w:rsidP="00357368">
      <w:pPr>
        <w:tabs>
          <w:tab w:val="left" w:pos="2127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C6C6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บวก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สินทรัพย์หมุนเวียน                          จำนวน       ๑๓,๕๐๐.๐๐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:rsidR="00357368" w:rsidRDefault="00357368" w:rsidP="00357368">
      <w:pPr>
        <w:tabs>
          <w:tab w:val="left" w:pos="2127"/>
          <w:tab w:val="left" w:pos="5245"/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63C7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บัญชีรายจ่ายค้างจ่าย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 ๑๑,๘๘๖,๐๐๐.๐๐ บาท</w:t>
      </w:r>
    </w:p>
    <w:p w:rsidR="00357368" w:rsidRPr="00CC063F" w:rsidRDefault="00357368" w:rsidP="00357368">
      <w:pPr>
        <w:tabs>
          <w:tab w:val="left" w:pos="2127"/>
          <w:tab w:val="left" w:pos="2552"/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บัญชีเงินรับฝากต่าง ๆ  </w:t>
      </w:r>
      <w:r w:rsidRPr="00CC063F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 ๓,๐๕๘,๑๘๙.๐๓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357368" w:rsidRDefault="00357368" w:rsidP="00357368">
      <w:pPr>
        <w:tabs>
          <w:tab w:val="left" w:pos="2127"/>
          <w:tab w:val="left" w:pos="2552"/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บัญชีเงินทุนสำรองเงินสะสม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C063F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๑๙,๓๐๗,๘๗๕.๕๒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357368" w:rsidRDefault="00357368" w:rsidP="00357368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เงินกู้ตามโครงการรักษาระดับราคาทุเรียน ปี ๒๕๔๖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C063F">
        <w:rPr>
          <w:rFonts w:ascii="TH SarabunPSK" w:eastAsia="Times New Roman" w:hAnsi="TH SarabunPSK" w:cs="TH SarabunPSK"/>
          <w:sz w:val="32"/>
          <w:szCs w:val="32"/>
        </w:rPr>
        <w:tab/>
      </w:r>
    </w:p>
    <w:p w:rsidR="00357368" w:rsidRDefault="00357368" w:rsidP="00357368">
      <w:pPr>
        <w:tabs>
          <w:tab w:val="left" w:pos="2127"/>
          <w:tab w:val="left" w:pos="2552"/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,๓๒๗,๑๗๔.๐๐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357368" w:rsidRPr="00CC063F" w:rsidRDefault="00357368" w:rsidP="00357368">
      <w:pPr>
        <w:tabs>
          <w:tab w:val="left" w:pos="2127"/>
          <w:tab w:val="left" w:pos="2552"/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ยอดเงินสะสมที่นำไปบริหารได้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>จำนวน 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๘,๙๙๗,๙๖๖.๓๕ 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357368" w:rsidRPr="005A2CD6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357368" w:rsidRPr="005A2CD6" w:rsidSect="0056221A">
      <w:headerReference w:type="default" r:id="rId8"/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59E" w:rsidRDefault="00BE259E" w:rsidP="00910E58">
      <w:pPr>
        <w:spacing w:after="0" w:line="240" w:lineRule="auto"/>
      </w:pPr>
      <w:r>
        <w:separator/>
      </w:r>
    </w:p>
  </w:endnote>
  <w:endnote w:type="continuationSeparator" w:id="1">
    <w:p w:rsidR="00BE259E" w:rsidRDefault="00BE259E" w:rsidP="0091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59E" w:rsidRDefault="00BE259E" w:rsidP="00910E58">
      <w:pPr>
        <w:spacing w:after="0" w:line="240" w:lineRule="auto"/>
      </w:pPr>
      <w:r>
        <w:separator/>
      </w:r>
    </w:p>
  </w:footnote>
  <w:footnote w:type="continuationSeparator" w:id="1">
    <w:p w:rsidR="00BE259E" w:rsidRDefault="00BE259E" w:rsidP="0091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1D" w:rsidRDefault="009E421D">
    <w:pPr>
      <w:pStyle w:val="aa"/>
    </w:pPr>
  </w:p>
  <w:p w:rsidR="009E421D" w:rsidRPr="00E7335C" w:rsidRDefault="009E421D" w:rsidP="00910E58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320"/>
    <w:multiLevelType w:val="hybridMultilevel"/>
    <w:tmpl w:val="7C52BEDC"/>
    <w:lvl w:ilvl="0" w:tplc="F7867492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15D071E3"/>
    <w:multiLevelType w:val="hybridMultilevel"/>
    <w:tmpl w:val="6F4667A0"/>
    <w:lvl w:ilvl="0" w:tplc="F4E0F62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C4158"/>
    <w:multiLevelType w:val="hybridMultilevel"/>
    <w:tmpl w:val="E03C149A"/>
    <w:lvl w:ilvl="0" w:tplc="5D7A7996">
      <w:start w:val="1"/>
      <w:numFmt w:val="thaiNumbers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">
    <w:nsid w:val="1F4A1443"/>
    <w:multiLevelType w:val="hybridMultilevel"/>
    <w:tmpl w:val="28DE47EE"/>
    <w:lvl w:ilvl="0" w:tplc="2D5C80E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273138D"/>
    <w:multiLevelType w:val="hybridMultilevel"/>
    <w:tmpl w:val="94AC1920"/>
    <w:lvl w:ilvl="0" w:tplc="8698E0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06B82"/>
    <w:multiLevelType w:val="hybridMultilevel"/>
    <w:tmpl w:val="E530E020"/>
    <w:lvl w:ilvl="0" w:tplc="0826E3FC">
      <w:start w:val="1"/>
      <w:numFmt w:val="thaiNumbers"/>
      <w:lvlText w:val="%1.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654A116F"/>
    <w:multiLevelType w:val="hybridMultilevel"/>
    <w:tmpl w:val="6226CFB0"/>
    <w:lvl w:ilvl="0" w:tplc="485E960A">
      <w:start w:val="1"/>
      <w:numFmt w:val="thaiNumbers"/>
      <w:lvlText w:val="%1."/>
      <w:lvlJc w:val="left"/>
      <w:pPr>
        <w:ind w:left="3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5" w:hanging="360"/>
      </w:pPr>
    </w:lvl>
    <w:lvl w:ilvl="2" w:tplc="0409001B" w:tentative="1">
      <w:start w:val="1"/>
      <w:numFmt w:val="lowerRoman"/>
      <w:lvlText w:val="%3."/>
      <w:lvlJc w:val="right"/>
      <w:pPr>
        <w:ind w:left="4845" w:hanging="180"/>
      </w:pPr>
    </w:lvl>
    <w:lvl w:ilvl="3" w:tplc="0409000F" w:tentative="1">
      <w:start w:val="1"/>
      <w:numFmt w:val="decimal"/>
      <w:lvlText w:val="%4."/>
      <w:lvlJc w:val="left"/>
      <w:pPr>
        <w:ind w:left="5565" w:hanging="360"/>
      </w:pPr>
    </w:lvl>
    <w:lvl w:ilvl="4" w:tplc="04090019" w:tentative="1">
      <w:start w:val="1"/>
      <w:numFmt w:val="lowerLetter"/>
      <w:lvlText w:val="%5."/>
      <w:lvlJc w:val="left"/>
      <w:pPr>
        <w:ind w:left="6285" w:hanging="360"/>
      </w:pPr>
    </w:lvl>
    <w:lvl w:ilvl="5" w:tplc="0409001B" w:tentative="1">
      <w:start w:val="1"/>
      <w:numFmt w:val="lowerRoman"/>
      <w:lvlText w:val="%6."/>
      <w:lvlJc w:val="right"/>
      <w:pPr>
        <w:ind w:left="7005" w:hanging="180"/>
      </w:pPr>
    </w:lvl>
    <w:lvl w:ilvl="6" w:tplc="0409000F" w:tentative="1">
      <w:start w:val="1"/>
      <w:numFmt w:val="decimal"/>
      <w:lvlText w:val="%7."/>
      <w:lvlJc w:val="left"/>
      <w:pPr>
        <w:ind w:left="7725" w:hanging="360"/>
      </w:pPr>
    </w:lvl>
    <w:lvl w:ilvl="7" w:tplc="04090019" w:tentative="1">
      <w:start w:val="1"/>
      <w:numFmt w:val="lowerLetter"/>
      <w:lvlText w:val="%8."/>
      <w:lvlJc w:val="left"/>
      <w:pPr>
        <w:ind w:left="8445" w:hanging="360"/>
      </w:pPr>
    </w:lvl>
    <w:lvl w:ilvl="8" w:tplc="04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>
    <w:nsid w:val="6C1D5E8B"/>
    <w:multiLevelType w:val="hybridMultilevel"/>
    <w:tmpl w:val="65D2AAA4"/>
    <w:lvl w:ilvl="0" w:tplc="21808AF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1F1007E"/>
    <w:multiLevelType w:val="hybridMultilevel"/>
    <w:tmpl w:val="825809F2"/>
    <w:lvl w:ilvl="0" w:tplc="7E04CA2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0EC"/>
    <w:rsid w:val="0000125F"/>
    <w:rsid w:val="00003FB4"/>
    <w:rsid w:val="0001104C"/>
    <w:rsid w:val="0001159A"/>
    <w:rsid w:val="000172F1"/>
    <w:rsid w:val="00017A67"/>
    <w:rsid w:val="00022CD7"/>
    <w:rsid w:val="0002322F"/>
    <w:rsid w:val="000333BA"/>
    <w:rsid w:val="00034D12"/>
    <w:rsid w:val="00044AE2"/>
    <w:rsid w:val="00047F1B"/>
    <w:rsid w:val="00050462"/>
    <w:rsid w:val="00056496"/>
    <w:rsid w:val="00056A7F"/>
    <w:rsid w:val="00061701"/>
    <w:rsid w:val="00063B0A"/>
    <w:rsid w:val="00063DA6"/>
    <w:rsid w:val="00063EA2"/>
    <w:rsid w:val="00067B30"/>
    <w:rsid w:val="00075243"/>
    <w:rsid w:val="000767DE"/>
    <w:rsid w:val="00080CF7"/>
    <w:rsid w:val="00086D3C"/>
    <w:rsid w:val="00095658"/>
    <w:rsid w:val="000A049D"/>
    <w:rsid w:val="000A6838"/>
    <w:rsid w:val="000B0203"/>
    <w:rsid w:val="000C0177"/>
    <w:rsid w:val="000C560A"/>
    <w:rsid w:val="000C6D61"/>
    <w:rsid w:val="000E5C37"/>
    <w:rsid w:val="000F1C0F"/>
    <w:rsid w:val="001014F8"/>
    <w:rsid w:val="001104AA"/>
    <w:rsid w:val="00112266"/>
    <w:rsid w:val="001276FB"/>
    <w:rsid w:val="00131245"/>
    <w:rsid w:val="0013280D"/>
    <w:rsid w:val="0013365D"/>
    <w:rsid w:val="00134688"/>
    <w:rsid w:val="0013587F"/>
    <w:rsid w:val="00136D47"/>
    <w:rsid w:val="001414A0"/>
    <w:rsid w:val="00144B95"/>
    <w:rsid w:val="00145639"/>
    <w:rsid w:val="00146DCF"/>
    <w:rsid w:val="0015118A"/>
    <w:rsid w:val="00157A9E"/>
    <w:rsid w:val="001604C0"/>
    <w:rsid w:val="001665D6"/>
    <w:rsid w:val="00171498"/>
    <w:rsid w:val="001720F4"/>
    <w:rsid w:val="00175BED"/>
    <w:rsid w:val="00181905"/>
    <w:rsid w:val="00190172"/>
    <w:rsid w:val="00191087"/>
    <w:rsid w:val="00192695"/>
    <w:rsid w:val="001A3257"/>
    <w:rsid w:val="001A6CBD"/>
    <w:rsid w:val="001A7A1E"/>
    <w:rsid w:val="001A7F22"/>
    <w:rsid w:val="001B03FD"/>
    <w:rsid w:val="001B0A12"/>
    <w:rsid w:val="001B2607"/>
    <w:rsid w:val="001B7600"/>
    <w:rsid w:val="001C202B"/>
    <w:rsid w:val="001D04C0"/>
    <w:rsid w:val="001D0A83"/>
    <w:rsid w:val="001D3BF0"/>
    <w:rsid w:val="001D57FC"/>
    <w:rsid w:val="001D59D9"/>
    <w:rsid w:val="001F39A9"/>
    <w:rsid w:val="001F59C6"/>
    <w:rsid w:val="001F5FB5"/>
    <w:rsid w:val="002031F3"/>
    <w:rsid w:val="002121B9"/>
    <w:rsid w:val="00214697"/>
    <w:rsid w:val="00226E0C"/>
    <w:rsid w:val="0023033B"/>
    <w:rsid w:val="0023107A"/>
    <w:rsid w:val="0023231E"/>
    <w:rsid w:val="00241ACD"/>
    <w:rsid w:val="002428B9"/>
    <w:rsid w:val="00255178"/>
    <w:rsid w:val="002568A0"/>
    <w:rsid w:val="0026234D"/>
    <w:rsid w:val="0027533F"/>
    <w:rsid w:val="00283255"/>
    <w:rsid w:val="00286FBA"/>
    <w:rsid w:val="002A391B"/>
    <w:rsid w:val="002A7DCE"/>
    <w:rsid w:val="002B60F3"/>
    <w:rsid w:val="002C03B2"/>
    <w:rsid w:val="002C0442"/>
    <w:rsid w:val="002C7674"/>
    <w:rsid w:val="002D1395"/>
    <w:rsid w:val="002E14A7"/>
    <w:rsid w:val="002E4514"/>
    <w:rsid w:val="002F0443"/>
    <w:rsid w:val="002F1D18"/>
    <w:rsid w:val="00301406"/>
    <w:rsid w:val="00303F90"/>
    <w:rsid w:val="003101A1"/>
    <w:rsid w:val="00321248"/>
    <w:rsid w:val="0033285B"/>
    <w:rsid w:val="0033552C"/>
    <w:rsid w:val="00346463"/>
    <w:rsid w:val="003540DA"/>
    <w:rsid w:val="00354581"/>
    <w:rsid w:val="00357368"/>
    <w:rsid w:val="00365834"/>
    <w:rsid w:val="003676F4"/>
    <w:rsid w:val="00376D50"/>
    <w:rsid w:val="00377CB8"/>
    <w:rsid w:val="00383C8A"/>
    <w:rsid w:val="0039634B"/>
    <w:rsid w:val="003A2EA4"/>
    <w:rsid w:val="003A5B07"/>
    <w:rsid w:val="003B1B62"/>
    <w:rsid w:val="003C3778"/>
    <w:rsid w:val="003D5219"/>
    <w:rsid w:val="003D59A7"/>
    <w:rsid w:val="003E10F1"/>
    <w:rsid w:val="003E4570"/>
    <w:rsid w:val="003E6BA4"/>
    <w:rsid w:val="003F25BB"/>
    <w:rsid w:val="003F27B8"/>
    <w:rsid w:val="003F6AFE"/>
    <w:rsid w:val="003F7910"/>
    <w:rsid w:val="004166D8"/>
    <w:rsid w:val="00417938"/>
    <w:rsid w:val="00420CAC"/>
    <w:rsid w:val="004225EA"/>
    <w:rsid w:val="00426C46"/>
    <w:rsid w:val="0043051F"/>
    <w:rsid w:val="00431502"/>
    <w:rsid w:val="0043178D"/>
    <w:rsid w:val="00433EF6"/>
    <w:rsid w:val="00436BC7"/>
    <w:rsid w:val="00451CE3"/>
    <w:rsid w:val="00454D8C"/>
    <w:rsid w:val="0045664D"/>
    <w:rsid w:val="0046003F"/>
    <w:rsid w:val="0046050A"/>
    <w:rsid w:val="00462295"/>
    <w:rsid w:val="00463FF6"/>
    <w:rsid w:val="0046544D"/>
    <w:rsid w:val="00470FC6"/>
    <w:rsid w:val="00471D8C"/>
    <w:rsid w:val="004725F1"/>
    <w:rsid w:val="0047652B"/>
    <w:rsid w:val="0048169A"/>
    <w:rsid w:val="00481F88"/>
    <w:rsid w:val="0048297B"/>
    <w:rsid w:val="0048359E"/>
    <w:rsid w:val="004838C6"/>
    <w:rsid w:val="00496A82"/>
    <w:rsid w:val="004A196D"/>
    <w:rsid w:val="004A1E56"/>
    <w:rsid w:val="004A23D9"/>
    <w:rsid w:val="004A5E10"/>
    <w:rsid w:val="004A7E98"/>
    <w:rsid w:val="004B2403"/>
    <w:rsid w:val="004B5223"/>
    <w:rsid w:val="004B594C"/>
    <w:rsid w:val="004B7E59"/>
    <w:rsid w:val="004B7FD3"/>
    <w:rsid w:val="004C6F0A"/>
    <w:rsid w:val="004D3A75"/>
    <w:rsid w:val="004D3F6E"/>
    <w:rsid w:val="004D7C25"/>
    <w:rsid w:val="004E4C8E"/>
    <w:rsid w:val="004F2DB2"/>
    <w:rsid w:val="00503CD1"/>
    <w:rsid w:val="00507289"/>
    <w:rsid w:val="00507FF8"/>
    <w:rsid w:val="0052491A"/>
    <w:rsid w:val="00526725"/>
    <w:rsid w:val="00527458"/>
    <w:rsid w:val="00540AE0"/>
    <w:rsid w:val="00541084"/>
    <w:rsid w:val="005516B0"/>
    <w:rsid w:val="005519EA"/>
    <w:rsid w:val="0056221A"/>
    <w:rsid w:val="00573578"/>
    <w:rsid w:val="005841E1"/>
    <w:rsid w:val="00587205"/>
    <w:rsid w:val="00587C04"/>
    <w:rsid w:val="00593D30"/>
    <w:rsid w:val="0059545F"/>
    <w:rsid w:val="005A1F9E"/>
    <w:rsid w:val="005A2CD6"/>
    <w:rsid w:val="005A5472"/>
    <w:rsid w:val="005B1A75"/>
    <w:rsid w:val="005B1D2C"/>
    <w:rsid w:val="005B4B20"/>
    <w:rsid w:val="005B592D"/>
    <w:rsid w:val="005B65AA"/>
    <w:rsid w:val="005C2662"/>
    <w:rsid w:val="005C429A"/>
    <w:rsid w:val="005C689D"/>
    <w:rsid w:val="005C7B8C"/>
    <w:rsid w:val="005D170C"/>
    <w:rsid w:val="005D208F"/>
    <w:rsid w:val="005D4074"/>
    <w:rsid w:val="005D4BBC"/>
    <w:rsid w:val="005E0A9D"/>
    <w:rsid w:val="005E7F47"/>
    <w:rsid w:val="005F1A3B"/>
    <w:rsid w:val="005F219C"/>
    <w:rsid w:val="005F60FE"/>
    <w:rsid w:val="00605AD2"/>
    <w:rsid w:val="00612436"/>
    <w:rsid w:val="006171A2"/>
    <w:rsid w:val="00624AE0"/>
    <w:rsid w:val="00634D83"/>
    <w:rsid w:val="00637903"/>
    <w:rsid w:val="00637995"/>
    <w:rsid w:val="00642C5C"/>
    <w:rsid w:val="00644532"/>
    <w:rsid w:val="0064623D"/>
    <w:rsid w:val="0064645C"/>
    <w:rsid w:val="006478C0"/>
    <w:rsid w:val="00647D7D"/>
    <w:rsid w:val="00655727"/>
    <w:rsid w:val="00664C72"/>
    <w:rsid w:val="00674F0D"/>
    <w:rsid w:val="006849CD"/>
    <w:rsid w:val="00686DB5"/>
    <w:rsid w:val="00690C20"/>
    <w:rsid w:val="006939BE"/>
    <w:rsid w:val="00693B7F"/>
    <w:rsid w:val="006A051A"/>
    <w:rsid w:val="006A77D6"/>
    <w:rsid w:val="006B51E1"/>
    <w:rsid w:val="006B7A90"/>
    <w:rsid w:val="006C0014"/>
    <w:rsid w:val="006C0C79"/>
    <w:rsid w:val="006C15C4"/>
    <w:rsid w:val="006C1DE8"/>
    <w:rsid w:val="006C2F3E"/>
    <w:rsid w:val="006D5C35"/>
    <w:rsid w:val="006E0B25"/>
    <w:rsid w:val="006E3068"/>
    <w:rsid w:val="006E4F20"/>
    <w:rsid w:val="006F50EC"/>
    <w:rsid w:val="00710D7A"/>
    <w:rsid w:val="00713E76"/>
    <w:rsid w:val="007144AB"/>
    <w:rsid w:val="00734539"/>
    <w:rsid w:val="00741A28"/>
    <w:rsid w:val="00747DBC"/>
    <w:rsid w:val="00754D25"/>
    <w:rsid w:val="00755CDF"/>
    <w:rsid w:val="00761A52"/>
    <w:rsid w:val="007673FC"/>
    <w:rsid w:val="00770385"/>
    <w:rsid w:val="007755B0"/>
    <w:rsid w:val="0077691A"/>
    <w:rsid w:val="00780862"/>
    <w:rsid w:val="00781285"/>
    <w:rsid w:val="00790DB3"/>
    <w:rsid w:val="007935A5"/>
    <w:rsid w:val="007A399B"/>
    <w:rsid w:val="007A3BAF"/>
    <w:rsid w:val="007A4E31"/>
    <w:rsid w:val="007A549C"/>
    <w:rsid w:val="007B1639"/>
    <w:rsid w:val="007B6DCC"/>
    <w:rsid w:val="007C5682"/>
    <w:rsid w:val="007D1B83"/>
    <w:rsid w:val="007D5A79"/>
    <w:rsid w:val="007E2AE5"/>
    <w:rsid w:val="007E2F47"/>
    <w:rsid w:val="007F096D"/>
    <w:rsid w:val="007F329C"/>
    <w:rsid w:val="007F3F75"/>
    <w:rsid w:val="007F507A"/>
    <w:rsid w:val="007F5E10"/>
    <w:rsid w:val="00803AB2"/>
    <w:rsid w:val="0081353F"/>
    <w:rsid w:val="00813B4F"/>
    <w:rsid w:val="00817F8A"/>
    <w:rsid w:val="00826741"/>
    <w:rsid w:val="00830070"/>
    <w:rsid w:val="00832A70"/>
    <w:rsid w:val="00833AF4"/>
    <w:rsid w:val="0084140A"/>
    <w:rsid w:val="008466A3"/>
    <w:rsid w:val="008576D9"/>
    <w:rsid w:val="00861566"/>
    <w:rsid w:val="00864648"/>
    <w:rsid w:val="0086603D"/>
    <w:rsid w:val="00872E76"/>
    <w:rsid w:val="00877AE9"/>
    <w:rsid w:val="008804E5"/>
    <w:rsid w:val="0088273C"/>
    <w:rsid w:val="00883154"/>
    <w:rsid w:val="0089304C"/>
    <w:rsid w:val="008A1BE0"/>
    <w:rsid w:val="008A36A6"/>
    <w:rsid w:val="008A3AD1"/>
    <w:rsid w:val="008A6035"/>
    <w:rsid w:val="008A679C"/>
    <w:rsid w:val="008A7060"/>
    <w:rsid w:val="008A717A"/>
    <w:rsid w:val="008A7A68"/>
    <w:rsid w:val="008B0154"/>
    <w:rsid w:val="008B4788"/>
    <w:rsid w:val="008B5226"/>
    <w:rsid w:val="008B727E"/>
    <w:rsid w:val="008C6C63"/>
    <w:rsid w:val="008E0B3B"/>
    <w:rsid w:val="008E1491"/>
    <w:rsid w:val="008E2227"/>
    <w:rsid w:val="008E54EF"/>
    <w:rsid w:val="008F1074"/>
    <w:rsid w:val="008F21AD"/>
    <w:rsid w:val="008F26DD"/>
    <w:rsid w:val="008F78AE"/>
    <w:rsid w:val="00900FC0"/>
    <w:rsid w:val="00901DDB"/>
    <w:rsid w:val="00903AF0"/>
    <w:rsid w:val="00904933"/>
    <w:rsid w:val="00910E58"/>
    <w:rsid w:val="00911CFA"/>
    <w:rsid w:val="00913D0F"/>
    <w:rsid w:val="00914438"/>
    <w:rsid w:val="009224C7"/>
    <w:rsid w:val="00923B4E"/>
    <w:rsid w:val="009272AA"/>
    <w:rsid w:val="009277D5"/>
    <w:rsid w:val="00930A0F"/>
    <w:rsid w:val="00940AD7"/>
    <w:rsid w:val="00941363"/>
    <w:rsid w:val="00945564"/>
    <w:rsid w:val="00945FFE"/>
    <w:rsid w:val="00954BFE"/>
    <w:rsid w:val="00956D00"/>
    <w:rsid w:val="00964F51"/>
    <w:rsid w:val="0096512C"/>
    <w:rsid w:val="00977F25"/>
    <w:rsid w:val="00982E87"/>
    <w:rsid w:val="00990DFB"/>
    <w:rsid w:val="0099364A"/>
    <w:rsid w:val="009A639A"/>
    <w:rsid w:val="009A6B98"/>
    <w:rsid w:val="009B10A4"/>
    <w:rsid w:val="009B12FD"/>
    <w:rsid w:val="009B7918"/>
    <w:rsid w:val="009C52BA"/>
    <w:rsid w:val="009C731A"/>
    <w:rsid w:val="009C7D9E"/>
    <w:rsid w:val="009D19E5"/>
    <w:rsid w:val="009D5786"/>
    <w:rsid w:val="009E04C4"/>
    <w:rsid w:val="009E1D1A"/>
    <w:rsid w:val="009E3F1F"/>
    <w:rsid w:val="009E421D"/>
    <w:rsid w:val="009E485F"/>
    <w:rsid w:val="009E5E7C"/>
    <w:rsid w:val="009F019F"/>
    <w:rsid w:val="009F0989"/>
    <w:rsid w:val="009F3DF0"/>
    <w:rsid w:val="009F6715"/>
    <w:rsid w:val="00A02C80"/>
    <w:rsid w:val="00A117C7"/>
    <w:rsid w:val="00A1296A"/>
    <w:rsid w:val="00A17C2D"/>
    <w:rsid w:val="00A322A2"/>
    <w:rsid w:val="00A4197B"/>
    <w:rsid w:val="00A601C9"/>
    <w:rsid w:val="00A609FE"/>
    <w:rsid w:val="00A620F1"/>
    <w:rsid w:val="00A71DB6"/>
    <w:rsid w:val="00A81017"/>
    <w:rsid w:val="00A858A9"/>
    <w:rsid w:val="00A9669E"/>
    <w:rsid w:val="00AA1864"/>
    <w:rsid w:val="00AA7D14"/>
    <w:rsid w:val="00AC47EA"/>
    <w:rsid w:val="00AC64EB"/>
    <w:rsid w:val="00AC7829"/>
    <w:rsid w:val="00AD01D7"/>
    <w:rsid w:val="00AE1009"/>
    <w:rsid w:val="00AE5B61"/>
    <w:rsid w:val="00AE7E5E"/>
    <w:rsid w:val="00AF6E22"/>
    <w:rsid w:val="00B04D30"/>
    <w:rsid w:val="00B13BC0"/>
    <w:rsid w:val="00B140A9"/>
    <w:rsid w:val="00B15894"/>
    <w:rsid w:val="00B2265C"/>
    <w:rsid w:val="00B22B7F"/>
    <w:rsid w:val="00B239BE"/>
    <w:rsid w:val="00B338A7"/>
    <w:rsid w:val="00B40300"/>
    <w:rsid w:val="00B41272"/>
    <w:rsid w:val="00B54A87"/>
    <w:rsid w:val="00B5619D"/>
    <w:rsid w:val="00B631BA"/>
    <w:rsid w:val="00B6412A"/>
    <w:rsid w:val="00B67D09"/>
    <w:rsid w:val="00B77AB2"/>
    <w:rsid w:val="00B8005A"/>
    <w:rsid w:val="00B80682"/>
    <w:rsid w:val="00B90F8D"/>
    <w:rsid w:val="00B91E5D"/>
    <w:rsid w:val="00BB59CD"/>
    <w:rsid w:val="00BB6EDA"/>
    <w:rsid w:val="00BB6EE9"/>
    <w:rsid w:val="00BC262E"/>
    <w:rsid w:val="00BD012A"/>
    <w:rsid w:val="00BD0F0C"/>
    <w:rsid w:val="00BD294B"/>
    <w:rsid w:val="00BD3996"/>
    <w:rsid w:val="00BD6002"/>
    <w:rsid w:val="00BE259E"/>
    <w:rsid w:val="00BE2647"/>
    <w:rsid w:val="00BE65B0"/>
    <w:rsid w:val="00BF582D"/>
    <w:rsid w:val="00C05600"/>
    <w:rsid w:val="00C127C5"/>
    <w:rsid w:val="00C13BB1"/>
    <w:rsid w:val="00C14740"/>
    <w:rsid w:val="00C16C1A"/>
    <w:rsid w:val="00C2556F"/>
    <w:rsid w:val="00C25FA3"/>
    <w:rsid w:val="00C26A36"/>
    <w:rsid w:val="00C2782C"/>
    <w:rsid w:val="00C33008"/>
    <w:rsid w:val="00C36C27"/>
    <w:rsid w:val="00C427C8"/>
    <w:rsid w:val="00C442E5"/>
    <w:rsid w:val="00C45B15"/>
    <w:rsid w:val="00C46515"/>
    <w:rsid w:val="00C51E98"/>
    <w:rsid w:val="00C56635"/>
    <w:rsid w:val="00C5684C"/>
    <w:rsid w:val="00C56F69"/>
    <w:rsid w:val="00C64268"/>
    <w:rsid w:val="00C67162"/>
    <w:rsid w:val="00C704CC"/>
    <w:rsid w:val="00C70F8E"/>
    <w:rsid w:val="00C71390"/>
    <w:rsid w:val="00C71657"/>
    <w:rsid w:val="00C76206"/>
    <w:rsid w:val="00C84AD9"/>
    <w:rsid w:val="00C94ED8"/>
    <w:rsid w:val="00C959A6"/>
    <w:rsid w:val="00CA60C5"/>
    <w:rsid w:val="00CB4A47"/>
    <w:rsid w:val="00CB5640"/>
    <w:rsid w:val="00CC063F"/>
    <w:rsid w:val="00CC07DB"/>
    <w:rsid w:val="00CC23DA"/>
    <w:rsid w:val="00CE5B94"/>
    <w:rsid w:val="00CE5E27"/>
    <w:rsid w:val="00CE7B87"/>
    <w:rsid w:val="00CF2CFA"/>
    <w:rsid w:val="00CF68F0"/>
    <w:rsid w:val="00D14052"/>
    <w:rsid w:val="00D15D69"/>
    <w:rsid w:val="00D201E3"/>
    <w:rsid w:val="00D226FE"/>
    <w:rsid w:val="00D27602"/>
    <w:rsid w:val="00D30E60"/>
    <w:rsid w:val="00D324CB"/>
    <w:rsid w:val="00D5358C"/>
    <w:rsid w:val="00D54A06"/>
    <w:rsid w:val="00D5615F"/>
    <w:rsid w:val="00D56EC2"/>
    <w:rsid w:val="00D6549C"/>
    <w:rsid w:val="00D93A95"/>
    <w:rsid w:val="00D94773"/>
    <w:rsid w:val="00DA1F52"/>
    <w:rsid w:val="00DB0565"/>
    <w:rsid w:val="00DB5ED8"/>
    <w:rsid w:val="00DB7622"/>
    <w:rsid w:val="00DC1E19"/>
    <w:rsid w:val="00DC4F0D"/>
    <w:rsid w:val="00DD4F71"/>
    <w:rsid w:val="00DD7FB5"/>
    <w:rsid w:val="00DE2BCC"/>
    <w:rsid w:val="00DE4498"/>
    <w:rsid w:val="00DE4BBF"/>
    <w:rsid w:val="00DF064F"/>
    <w:rsid w:val="00E02501"/>
    <w:rsid w:val="00E121D7"/>
    <w:rsid w:val="00E13C5B"/>
    <w:rsid w:val="00E149FF"/>
    <w:rsid w:val="00E156BA"/>
    <w:rsid w:val="00E17D31"/>
    <w:rsid w:val="00E33ED9"/>
    <w:rsid w:val="00E36E03"/>
    <w:rsid w:val="00E40420"/>
    <w:rsid w:val="00E42B4E"/>
    <w:rsid w:val="00E53E93"/>
    <w:rsid w:val="00E54142"/>
    <w:rsid w:val="00E62F93"/>
    <w:rsid w:val="00E66704"/>
    <w:rsid w:val="00E71359"/>
    <w:rsid w:val="00E7335C"/>
    <w:rsid w:val="00E77AA7"/>
    <w:rsid w:val="00E85C57"/>
    <w:rsid w:val="00E868DA"/>
    <w:rsid w:val="00E92307"/>
    <w:rsid w:val="00E933EF"/>
    <w:rsid w:val="00E94273"/>
    <w:rsid w:val="00E94663"/>
    <w:rsid w:val="00E95230"/>
    <w:rsid w:val="00E9524C"/>
    <w:rsid w:val="00E97E1C"/>
    <w:rsid w:val="00EA0A6F"/>
    <w:rsid w:val="00EB4930"/>
    <w:rsid w:val="00EC784A"/>
    <w:rsid w:val="00ED3DB4"/>
    <w:rsid w:val="00ED6183"/>
    <w:rsid w:val="00ED6D91"/>
    <w:rsid w:val="00EE3D40"/>
    <w:rsid w:val="00EE5EF0"/>
    <w:rsid w:val="00EE7446"/>
    <w:rsid w:val="00EF7BE5"/>
    <w:rsid w:val="00F024E7"/>
    <w:rsid w:val="00F17564"/>
    <w:rsid w:val="00F1774F"/>
    <w:rsid w:val="00F219A7"/>
    <w:rsid w:val="00F221C4"/>
    <w:rsid w:val="00F255B0"/>
    <w:rsid w:val="00F2669E"/>
    <w:rsid w:val="00F27593"/>
    <w:rsid w:val="00F27DE1"/>
    <w:rsid w:val="00F314A0"/>
    <w:rsid w:val="00F33477"/>
    <w:rsid w:val="00F34F7E"/>
    <w:rsid w:val="00F37709"/>
    <w:rsid w:val="00F416AD"/>
    <w:rsid w:val="00F42DE6"/>
    <w:rsid w:val="00F50BD2"/>
    <w:rsid w:val="00F60CB4"/>
    <w:rsid w:val="00F6363E"/>
    <w:rsid w:val="00F66222"/>
    <w:rsid w:val="00F666BB"/>
    <w:rsid w:val="00F700DB"/>
    <w:rsid w:val="00F71293"/>
    <w:rsid w:val="00F7472F"/>
    <w:rsid w:val="00F76E7D"/>
    <w:rsid w:val="00F77BFA"/>
    <w:rsid w:val="00F77C71"/>
    <w:rsid w:val="00F81222"/>
    <w:rsid w:val="00F82DC7"/>
    <w:rsid w:val="00F8531A"/>
    <w:rsid w:val="00F908A7"/>
    <w:rsid w:val="00F90FC0"/>
    <w:rsid w:val="00F93A7A"/>
    <w:rsid w:val="00FA6F06"/>
    <w:rsid w:val="00FB56E8"/>
    <w:rsid w:val="00FB7CCD"/>
    <w:rsid w:val="00FC0D87"/>
    <w:rsid w:val="00FD03AF"/>
    <w:rsid w:val="00FD23B6"/>
    <w:rsid w:val="00FD65D1"/>
    <w:rsid w:val="00FE1DCF"/>
    <w:rsid w:val="00FE37CE"/>
    <w:rsid w:val="00FE70B3"/>
    <w:rsid w:val="00FE7897"/>
    <w:rsid w:val="00FF0F26"/>
    <w:rsid w:val="00FF0F58"/>
    <w:rsid w:val="00FF1DCF"/>
    <w:rsid w:val="00FF25D1"/>
    <w:rsid w:val="00FF39AC"/>
    <w:rsid w:val="00FF5BDF"/>
    <w:rsid w:val="00FF5DF2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50"/>
  </w:style>
  <w:style w:type="paragraph" w:styleId="1">
    <w:name w:val="heading 1"/>
    <w:basedOn w:val="a"/>
    <w:next w:val="a"/>
    <w:link w:val="10"/>
    <w:uiPriority w:val="9"/>
    <w:qFormat/>
    <w:rsid w:val="00146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910E58"/>
  </w:style>
  <w:style w:type="paragraph" w:styleId="ac">
    <w:name w:val="footer"/>
    <w:basedOn w:val="a"/>
    <w:link w:val="ad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910E58"/>
  </w:style>
  <w:style w:type="character" w:styleId="ae">
    <w:name w:val="Emphasis"/>
    <w:basedOn w:val="a0"/>
    <w:uiPriority w:val="20"/>
    <w:qFormat/>
    <w:rsid w:val="00923B4E"/>
    <w:rPr>
      <w:i/>
      <w:iCs/>
    </w:rPr>
  </w:style>
  <w:style w:type="character" w:styleId="af">
    <w:name w:val="Hyperlink"/>
    <w:basedOn w:val="a0"/>
    <w:uiPriority w:val="99"/>
    <w:unhideWhenUsed/>
    <w:rsid w:val="00923B4E"/>
    <w:rPr>
      <w:color w:val="0000FF" w:themeColor="hyperlink"/>
      <w:u w:val="single"/>
    </w:rPr>
  </w:style>
  <w:style w:type="paragraph" w:styleId="af0">
    <w:name w:val="Title"/>
    <w:basedOn w:val="a"/>
    <w:next w:val="a"/>
    <w:link w:val="af1"/>
    <w:qFormat/>
    <w:rsid w:val="00923B4E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f1">
    <w:name w:val="ชื่อเรื่อง อักขระ"/>
    <w:basedOn w:val="a0"/>
    <w:link w:val="af0"/>
    <w:rsid w:val="00923B4E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af2">
    <w:name w:val="Table Grid"/>
    <w:basedOn w:val="a1"/>
    <w:uiPriority w:val="59"/>
    <w:rsid w:val="00F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146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B3305-D186-48C6-B4FC-052D6979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15</Pages>
  <Words>3749</Words>
  <Characters>21371</Characters>
  <Application>Microsoft Office Word</Application>
  <DocSecurity>0</DocSecurity>
  <Lines>178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18</cp:revision>
  <cp:lastPrinted>2020-03-12T04:22:00Z</cp:lastPrinted>
  <dcterms:created xsi:type="dcterms:W3CDTF">2020-01-27T10:23:00Z</dcterms:created>
  <dcterms:modified xsi:type="dcterms:W3CDTF">2020-03-12T04:25:00Z</dcterms:modified>
</cp:coreProperties>
</file>