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2265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 w:rsidR="002265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2265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๒๖ กันยายน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A4197B" w:rsidRDefault="00A4197B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๙.</w:t>
            </w:r>
          </w:p>
          <w:p w:rsidR="00F37709" w:rsidRPr="00F37709" w:rsidRDefault="00F37709" w:rsidP="002265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นายจารึก   สุขโข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F8531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2265D8" w:rsidRDefault="002265D8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2121B9" w:rsidRDefault="002121B9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383C8A" w:rsidRDefault="00587205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F8531A" w:rsidRDefault="00F8531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2265D8" w:rsidRDefault="002265D8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647D7D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587205" w:rsidRPr="00383C8A" w:rsidRDefault="00587205" w:rsidP="00587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จารึก  สุขโข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ปริภัทร หิรัญ</w:t>
            </w:r>
          </w:p>
          <w:p w:rsidR="00F8531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2265D8" w:rsidRDefault="002265D8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วิภารัตน์ นิยมรัตน์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2121B9" w:rsidRDefault="00587205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9B10A4" w:rsidRDefault="00383C8A" w:rsidP="002265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433EF6" w:rsidRPr="00CB4A47" w:rsidRDefault="00433EF6" w:rsidP="00E13C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9B10A4" w:rsidRDefault="009B10A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647D7D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F37709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2E4514" w:rsidRPr="00CB4A47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647D7D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2E4514" w:rsidRPr="00433EF6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647D7D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F37709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2E4514" w:rsidRPr="00383C8A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96A82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3552C" w:rsidRPr="00383C8A" w:rsidRDefault="0033552C" w:rsidP="0033552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3552C" w:rsidRPr="00383C8A" w:rsidTr="0033552C">
        <w:trPr>
          <w:trHeight w:val="465"/>
          <w:jc w:val="center"/>
        </w:trPr>
        <w:tc>
          <w:tcPr>
            <w:tcW w:w="9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552C" w:rsidRPr="00383C8A" w:rsidTr="0033552C">
        <w:trPr>
          <w:trHeight w:val="942"/>
          <w:jc w:val="center"/>
        </w:trPr>
        <w:tc>
          <w:tcPr>
            <w:tcW w:w="90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  <w:p w:rsidR="002265D8" w:rsidRPr="00383C8A" w:rsidRDefault="002265D8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นายกาหลง สุขโข</w:t>
            </w:r>
          </w:p>
          <w:p w:rsidR="002265D8" w:rsidRDefault="002265D8" w:rsidP="0033552C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นางสาวบังอร อยู่ในธรรม</w:t>
            </w:r>
          </w:p>
          <w:p w:rsidR="0033552C" w:rsidRPr="00383C8A" w:rsidRDefault="002265D8" w:rsidP="0033552C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  <w:p w:rsidR="002265D8" w:rsidRDefault="002265D8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2265D8" w:rsidRDefault="002265D8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2265D8" w:rsidRDefault="002265D8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33552C" w:rsidRPr="00383C8A" w:rsidRDefault="002265D8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DD694D" w:rsidRDefault="00DD694D" w:rsidP="00FB0FF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0FF2" w:rsidRDefault="00FB0FF2" w:rsidP="00FB0FF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D694D" w:rsidRDefault="00DD694D" w:rsidP="00DD69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6A82" w:rsidRPr="00383C8A" w:rsidRDefault="00496A82" w:rsidP="00E9230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383C8A" w:rsidRPr="00E156BA" w:rsidRDefault="00383C8A" w:rsidP="0077691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 w:rsidR="0064453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21248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3552C"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 w:rsidR="0033552C"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 w:rsidR="0033552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สนั่นวงศ์รอง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39634B" w:rsidRPr="0039634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E13C5B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2265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2265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496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Pr="00A4197B" w:rsidRDefault="00A4197B" w:rsidP="000B020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มติที่ประชุม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496A82" w:rsidRPr="00496A82" w:rsidRDefault="00496A82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7335C" w:rsidRPr="00E13C5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C56F69" w:rsidRDefault="002265D8" w:rsidP="00E7335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5684C" w:rsidRDefault="00F666BB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E269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1DE8">
        <w:rPr>
          <w:rFonts w:ascii="TH SarabunIT๙" w:hAnsi="TH SarabunIT๙" w:cs="TH SarabunIT๙" w:hint="cs"/>
          <w:sz w:val="32"/>
          <w:szCs w:val="32"/>
          <w:cs/>
        </w:rPr>
        <w:t>ญัตติที่ ๑/๒๕๖๒</w:t>
      </w:r>
    </w:p>
    <w:p w:rsidR="00C56635" w:rsidRDefault="00C56635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ขอเสนอญัตติ โอนเงินงบประมาณรายจ่าย ประจำปี</w:t>
      </w:r>
      <w:r w:rsidR="002265D8">
        <w:rPr>
          <w:rFonts w:ascii="TH SarabunIT๙" w:hAnsi="TH SarabunIT๙" w:cs="TH SarabunIT๙" w:hint="cs"/>
          <w:sz w:val="32"/>
          <w:szCs w:val="32"/>
          <w:cs/>
        </w:rPr>
        <w:t xml:space="preserve"> พ.ศ.๒๕๖๒ เพิ่มเติม จำนวน ๕</w:t>
      </w:r>
      <w:r w:rsidR="00BD294B"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</w:p>
    <w:p w:rsidR="000B0203" w:rsidRDefault="00DC4F0D" w:rsidP="002265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ขอเชิญนายกเทศมนตรี เสนอรายละเอียดและเหตุผลในการขออนุมัติการโอนเงินงบประมาณรายจ่ายประจำปีงบประมาณ พ.ศ.๒๕๖๒ </w:t>
      </w:r>
    </w:p>
    <w:p w:rsidR="00BD294B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0FE">
        <w:rPr>
          <w:rFonts w:ascii="TH SarabunIT๙" w:hAnsi="TH SarabunIT๙" w:cs="TH SarabunIT๙"/>
          <w:sz w:val="32"/>
          <w:szCs w:val="32"/>
          <w:cs/>
        </w:rPr>
        <w:tab/>
      </w:r>
      <w:r w:rsidR="005F60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เทศบาลตำบลพลวง ได้ตั้งงบประมาณรายจ่ายประจำปีงบประมาณ พ.ศ.๒๕๖๒ </w:t>
      </w:r>
      <w:r w:rsidR="00941363">
        <w:rPr>
          <w:rFonts w:ascii="TH SarabunIT๙" w:hAnsi="TH SarabunIT๙" w:cs="TH SarabunIT๙" w:hint="cs"/>
          <w:sz w:val="32"/>
          <w:szCs w:val="32"/>
          <w:cs/>
        </w:rPr>
        <w:t>แต่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เนื่องจากงบประมาณ</w:t>
      </w:r>
      <w:r w:rsidR="0047652B">
        <w:rPr>
          <w:rFonts w:ascii="TH SarabunIT๙" w:hAnsi="TH SarabunIT๙" w:cs="TH SarabunIT๙" w:hint="cs"/>
          <w:sz w:val="32"/>
          <w:szCs w:val="32"/>
          <w:cs/>
        </w:rPr>
        <w:t>ที่ตั้งจ่ายไว้ในการปฏิบัติงาน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ของสำนักปลัด</w:t>
      </w:r>
      <w:r w:rsidR="0047652B">
        <w:rPr>
          <w:rFonts w:ascii="TH SarabunIT๙" w:hAnsi="TH SarabunIT๙" w:cs="TH SarabunIT๙" w:hint="cs"/>
          <w:sz w:val="32"/>
          <w:szCs w:val="32"/>
          <w:cs/>
        </w:rPr>
        <w:t>เทศบาล บางรายการมีเหลือไม่เพียงพอในการ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47652B">
        <w:rPr>
          <w:rFonts w:ascii="TH SarabunIT๙" w:hAnsi="TH SarabunIT๙" w:cs="TH SarabunIT๙" w:hint="cs"/>
          <w:sz w:val="32"/>
          <w:szCs w:val="32"/>
          <w:cs/>
        </w:rPr>
        <w:t xml:space="preserve"> และบางรายการต้องตั้งจ่ายขึ้นใหม่จึงมีความจ</w:t>
      </w:r>
      <w:r w:rsidR="002265D8">
        <w:rPr>
          <w:rFonts w:ascii="TH SarabunIT๙" w:hAnsi="TH SarabunIT๙" w:cs="TH SarabunIT๙" w:hint="cs"/>
          <w:sz w:val="32"/>
          <w:szCs w:val="32"/>
          <w:cs/>
        </w:rPr>
        <w:t>ำเป็นต้องโอนเงินงบประมาณ จำนวน ๕</w:t>
      </w:r>
      <w:r w:rsidR="0047652B">
        <w:rPr>
          <w:rFonts w:ascii="TH SarabunIT๙" w:hAnsi="TH SarabunIT๙" w:cs="TH SarabunIT๙" w:hint="cs"/>
          <w:sz w:val="32"/>
          <w:szCs w:val="32"/>
          <w:cs/>
        </w:rPr>
        <w:t xml:space="preserve"> รายการ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โดยมีหลักการและเหตุผลดังนี้</w:t>
      </w:r>
    </w:p>
    <w:p w:rsidR="00DC4F0D" w:rsidRPr="00DC4F0D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C4F0D" w:rsidRPr="00DC4F0D" w:rsidRDefault="002C03B2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4F0D" w:rsidRPr="00DC4F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DC4F0D" w:rsidRDefault="00DC4F0D" w:rsidP="00911CF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ธีการงบประมาณขององค์กรปกครองส่วนท้องถิ่น พ.ศ.๒๕๔๑ แก้ไขเพิ่มเติม (ฉบับที่ ๒ และ ๓) พ.ศ.๒๕๔๓ หมวด ๔ การโอนและแก้ไขเปลี่ยนแปลงงบประมาณ ข้อ ๒๗ การโอนเงินงบประมาณรายจ่ายในหมวดค่าครุภัณฑ์ ที่ดินและสิ่งก่อสร้างที่ทำให้ลักษณะปริมาณ คุณภาพเปลี่ยน หรือโอนไปตั้งจ่ายเป็นรายการใหม่ให้เป็นอำนาจอนุมัติของสภาท้องถิ่น </w:t>
      </w:r>
    </w:p>
    <w:p w:rsidR="00DC4F0D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F77BFA" w:rsidRDefault="00DC4F0D" w:rsidP="00C70F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เพื่อให้การปฏิบัติงานราชการเป็นไปด้วยความเรียบร้อยเป็นไปตามวัตถุประสงค์ จึงมีความจำเป็นต้องโอนเงินงบประมาณรายจ่ายประจำปีงบประมาณ พ.ศ.๒๕๖๒ เพื่อให้เป็นไปตามเป้าหมายและวัตถุประสงค์ ตามรายละเอียดดังนี้</w:t>
      </w:r>
    </w:p>
    <w:p w:rsidR="002265D8" w:rsidRDefault="002265D8" w:rsidP="00C70F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65D8" w:rsidRPr="00D91B96" w:rsidRDefault="002265D8" w:rsidP="00C70F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874" w:rsidRDefault="00B62874" w:rsidP="00E2388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B62874" w:rsidRDefault="00B62874" w:rsidP="007605B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  <w:sectPr w:rsidR="00B62874" w:rsidSect="00B62874">
          <w:headerReference w:type="default" r:id="rId8"/>
          <w:pgSz w:w="11906" w:h="16838"/>
          <w:pgMar w:top="1134" w:right="1440" w:bottom="1418" w:left="1440" w:header="709" w:footer="709" w:gutter="0"/>
          <w:cols w:space="708"/>
          <w:docGrid w:linePitch="360"/>
        </w:sectPr>
      </w:pPr>
    </w:p>
    <w:p w:rsidR="002265D8" w:rsidRPr="007605B9" w:rsidRDefault="00E23883" w:rsidP="007605B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-๓</w:t>
      </w:r>
      <w:r w:rsidR="00D91B96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41363" w:rsidRPr="00D91B96" w:rsidRDefault="00D91B96" w:rsidP="00D91B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(๑.)</w:t>
      </w:r>
      <w:r w:rsidR="007605B9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DC4F0D" w:rsidRPr="007605B9" w:rsidRDefault="00DC4F0D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IT๙" w:hAnsi="TH SarabunIT๙" w:cs="TH SarabunIT๙"/>
          <w:sz w:val="10"/>
          <w:szCs w:val="10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F77BFA" w:rsidTr="00D324CB">
        <w:tc>
          <w:tcPr>
            <w:tcW w:w="4230" w:type="dxa"/>
          </w:tcPr>
          <w:p w:rsidR="00F77BFA" w:rsidRDefault="00F77BFA" w:rsidP="00F77BFA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F77BFA" w:rsidRDefault="00F77BFA" w:rsidP="00F77BFA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F77BFA" w:rsidTr="00D324CB">
        <w:tc>
          <w:tcPr>
            <w:tcW w:w="4230" w:type="dxa"/>
          </w:tcPr>
          <w:p w:rsidR="008D3CFB" w:rsidRDefault="00D324CB" w:rsidP="007605B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D3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แผนงาน การเกษตรหมวด ค่าที่ดินและสิ่งก่อสร้าง ประเภท ค่าก่อสร้างสิ่งสาธารณูปโภค รายการ โครงการก่อสร้างฝายน้ำล้นคลองทะลุ หมู่ที่ 3  งบประมาณอนุมัติ 724,000 บาท งบประมาณคงเหลือก่อนโอน 724,000 บาท </w:t>
            </w:r>
            <w:r w:rsidR="008D3CFB" w:rsidRPr="00D16D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 จำนวน 724,000 บาท</w:t>
            </w:r>
            <w:r w:rsidR="008D3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 -  บาท</w:t>
            </w:r>
          </w:p>
          <w:p w:rsidR="007605B9" w:rsidRDefault="007605B9" w:rsidP="007605B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กองช่างแผนงาน การเกษตร หมวด ค่าที่ดินและสิ่งก่อสร้าง ประเภท ค่าก่อสร้างสิ่งสาธารณูปโภค รายการ โครงการก่อสร้างฝายน้ำล้นคลองยายแดง หมู่ที่ 4 งบประมาณอนุมัติ 481,000 บาท งบประมาณคงเหลือก่อนโอน 481,000 บาท </w:t>
            </w:r>
            <w:r w:rsidRPr="00D16D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โอนลดครั้งนี้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416</w:t>
            </w:r>
            <w:r w:rsidRPr="00D16D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65,000 บาท</w:t>
            </w:r>
          </w:p>
          <w:p w:rsidR="00780862" w:rsidRPr="00780862" w:rsidRDefault="00780862" w:rsidP="00B91E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D91B96" w:rsidRPr="00D91B96" w:rsidRDefault="00F77BFA" w:rsidP="00D91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91B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="008D3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 </w:t>
            </w:r>
            <w:r w:rsidR="00D91B96" w:rsidRPr="00D91B96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  <w:p w:rsidR="008D3CFB" w:rsidRDefault="00D91B96" w:rsidP="008D3C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B96">
              <w:rPr>
                <w:rFonts w:ascii="TH SarabunIT๙" w:hAnsi="TH SarabunIT๙" w:cs="TH SarabunIT๙"/>
                <w:sz w:val="32"/>
                <w:szCs w:val="32"/>
                <w:cs/>
              </w:rPr>
              <w:t>หมวด ที่ดินและสิ่งก่อสร้างประเภท ค่าก่อสร้าง</w:t>
            </w:r>
          </w:p>
          <w:p w:rsidR="008D3CFB" w:rsidRDefault="00D91B96" w:rsidP="008D3CF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B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สิ่งสาธารณูปโภค รายการ โครงการก่อสร้างถนน </w:t>
            </w:r>
            <w:proofErr w:type="spellStart"/>
            <w:r w:rsidRPr="00D91B96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Pr="00D91B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สายบ้านคลองตะเคียน ตอน 2 หมู่ที่ 6 </w:t>
            </w:r>
          </w:p>
          <w:p w:rsidR="00D91B96" w:rsidRDefault="00D91B96" w:rsidP="008D3C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B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โอนเพิ่มตั้งจ่ายเป็นรายการใหม่ </w:t>
            </w:r>
          </w:p>
          <w:p w:rsidR="00D91B96" w:rsidRPr="00D91B96" w:rsidRDefault="00D91B96" w:rsidP="008D3C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B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1,140,000 บาท </w:t>
            </w:r>
          </w:p>
          <w:p w:rsidR="008D3CFB" w:rsidRDefault="008D3CFB" w:rsidP="008D3C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 เป็นค่าก่อสร้างถนน </w:t>
            </w:r>
            <w:proofErr w:type="spellStart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5.00 เมตร ยาว 330.00 เมตร หนา 0.15 เมตร หรือมีพื้นที่เทคอนกรีตไม่น้อยกว่า 1,650 </w:t>
            </w:r>
            <w:proofErr w:type="spellStart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>ตร.</w:t>
            </w:r>
            <w:proofErr w:type="spellEnd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และไหล่ทางตามสภาพพื้นที่พร้อมวางท่อ </w:t>
            </w:r>
            <w:proofErr w:type="spellStart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>ล.</w:t>
            </w:r>
            <w:proofErr w:type="spellStart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>มอก.</w:t>
            </w:r>
            <w:proofErr w:type="spellEnd"/>
            <w:r w:rsidR="00D91B96"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3 ขนาดเส้นผ่าศูนย์กลาง 1.00 เมตร จำนวน 12 ท่อน </w:t>
            </w:r>
          </w:p>
          <w:p w:rsidR="008D3CFB" w:rsidRDefault="00D91B96" w:rsidP="008D3C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(ตามแบบมาตรฐานงานก่อสร้างของท้องถิ่น</w:t>
            </w:r>
          </w:p>
          <w:p w:rsidR="00780862" w:rsidRPr="00D91B96" w:rsidRDefault="00D91B96" w:rsidP="007605B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3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แบบถนน เลขที่ ท๑ – ๐๑ กรมการปกครองกระทรวงมหาดไทย) เป็นไปตามพระราชบัญญัติเทศบาล พ.ศ.2496 ปรากฏในแผนพัฒนาท้องถิ่น (พ.ศ.2561 – 2565)หน้า </w:t>
            </w:r>
            <w:r w:rsidRPr="008D3CFB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</w:tr>
    </w:tbl>
    <w:p w:rsidR="000B0203" w:rsidRPr="007605B9" w:rsidRDefault="000B0203" w:rsidP="007605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941363" w:rsidRPr="00941363" w:rsidRDefault="00C704CC" w:rsidP="00C704C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(2.) </w:t>
      </w:r>
      <w:r w:rsidR="007605B9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941363" w:rsidRPr="00F77BFA" w:rsidRDefault="00941363" w:rsidP="0094136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IT๙" w:hAnsi="TH SarabunIT๙" w:cs="TH SarabunIT๙"/>
          <w:sz w:val="16"/>
          <w:szCs w:val="16"/>
        </w:rPr>
      </w:pPr>
    </w:p>
    <w:tbl>
      <w:tblPr>
        <w:tblStyle w:val="af2"/>
        <w:tblW w:w="0" w:type="auto"/>
        <w:tblInd w:w="648" w:type="dxa"/>
        <w:tblLayout w:type="fixed"/>
        <w:tblLook w:val="04A0"/>
      </w:tblPr>
      <w:tblGrid>
        <w:gridCol w:w="4280"/>
        <w:gridCol w:w="4314"/>
      </w:tblGrid>
      <w:tr w:rsidR="00941363" w:rsidTr="0094335B">
        <w:tc>
          <w:tcPr>
            <w:tcW w:w="4280" w:type="dxa"/>
          </w:tcPr>
          <w:p w:rsidR="00941363" w:rsidRDefault="00941363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14" w:type="dxa"/>
          </w:tcPr>
          <w:p w:rsidR="00941363" w:rsidRDefault="00941363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941363" w:rsidTr="0094335B">
        <w:tc>
          <w:tcPr>
            <w:tcW w:w="4280" w:type="dxa"/>
          </w:tcPr>
          <w:p w:rsidR="00B62874" w:rsidRDefault="00941363" w:rsidP="00B628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</w:t>
            </w:r>
            <w:r w:rsidR="00B62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แผนงาน การเกษตร หมวด ค่าที่ดินและสิ่งก่อสร้าง ประเภท ค่าก่อสร้างสิ่งสาธารณูปโภค รายการ โครงการก่อสร้างฝายน้ำล้นคลองยายแดง หมู่ที่ 4 บ้านพลวง งบประมาณอนุมัติ 481,000 บาท งบประมาณคงเหลือก่อนโอน 65,000 บาท </w:t>
            </w:r>
            <w:r w:rsidR="00B62874"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65,000 บาท</w:t>
            </w:r>
            <w:r w:rsidR="00B62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 -  บาท</w:t>
            </w:r>
          </w:p>
          <w:p w:rsidR="00B62874" w:rsidRPr="00A67C6D" w:rsidRDefault="00B62874" w:rsidP="00B628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กองช่างแผนงาน เคหะและชุมชน หมวด ค่าวัสดุ ประเภท วัสดุก่อสร้าง งบประมาณอนุมัติ 10,000 บาท (โอนเพิ่มครั้งที่ 14 จำนวน 150,000 บาท)  งบประมาณคงเหลือก่อนโอน 98,537.32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98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537.32  บาท </w:t>
            </w:r>
          </w:p>
          <w:p w:rsidR="00B62874" w:rsidRPr="006B1221" w:rsidRDefault="00B62874" w:rsidP="00B628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1363" w:rsidRPr="00780862" w:rsidRDefault="00941363" w:rsidP="009E4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14" w:type="dxa"/>
          </w:tcPr>
          <w:p w:rsidR="007605B9" w:rsidRDefault="007605B9" w:rsidP="007605B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กองช่าง แผนงาน อุตสาหกรรมและการโยธา</w:t>
            </w:r>
          </w:p>
          <w:p w:rsidR="007605B9" w:rsidRDefault="007605B9" w:rsidP="007605B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ค่าที่ดินและสิ่งก่อสร้าง ประเภท            ค่าก่อสร้างสิ่งสาธารณูปโภค รายการ โครงการปรับปรุงถนนลาดยางแบบ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นกรีตสายบ้านทุ่งตาอิน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บ้านพังคะแลง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บ้านคลองน้ำเป็น หมู่ที่ 3 </w:t>
            </w:r>
            <w:r w:rsidRPr="000666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โอนเพิ่มตั้งจ่ายเป็นรายการใหม่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818</w:t>
            </w:r>
            <w:r w:rsidRPr="00BD6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,000 บาท </w:t>
            </w:r>
          </w:p>
          <w:p w:rsidR="00941363" w:rsidRDefault="007605B9" w:rsidP="007605B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 เป็นค่าปรับปรุงผิวจราจรแบบ</w:t>
            </w:r>
            <w:proofErr w:type="spellStart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นกรีต ช่วงที่ 1 จาก กม. ที่ ๐ + </w:t>
            </w:r>
            <w:r w:rsidRPr="007605B9">
              <w:rPr>
                <w:rFonts w:ascii="TH SarabunIT๙" w:hAnsi="TH SarabunIT๙" w:cs="TH SarabunIT๙"/>
                <w:sz w:val="32"/>
                <w:szCs w:val="32"/>
              </w:rPr>
              <w:t xml:space="preserve">000 </w:t>
            </w:r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     0 + 500 หมู่ที่ 3 โดยมีผิวจราจร มีความกว้าง 5.00 เมตร ความยาว 500.00 เมตร และความหนา 0.05 เมตร หรือพื้นที่ผิวจราจรแบบ</w:t>
            </w:r>
            <w:proofErr w:type="spellStart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นกรีตไม่น้อยกว่า 2,500.00 </w:t>
            </w:r>
            <w:proofErr w:type="spellStart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  <w:proofErr w:type="spellEnd"/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     (ตามแบบแปลนเทศบาลตำบลพลวง) เป็นไปตามพระราชบัญญัติเทศบาล พ.ศ.๒๔๙๖ ปรากฏในแผนพัฒนาท้องถิ่น (พ.ศ.๒๕๖๑ </w:t>
            </w:r>
            <w:r w:rsidRPr="007605B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60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๒๕๖๕) หน้า 83</w:t>
            </w:r>
          </w:p>
        </w:tc>
      </w:tr>
    </w:tbl>
    <w:p w:rsidR="00C704CC" w:rsidRPr="00B62874" w:rsidRDefault="00B62874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</w:t>
      </w:r>
      <w:r w:rsidRPr="00B6287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D6D91" w:rsidRPr="00B62874" w:rsidRDefault="00ED6D91" w:rsidP="00C704C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96512C" w:rsidTr="009E421D">
        <w:tc>
          <w:tcPr>
            <w:tcW w:w="4230" w:type="dxa"/>
          </w:tcPr>
          <w:p w:rsidR="0096512C" w:rsidRDefault="0096512C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96512C" w:rsidRDefault="0096512C" w:rsidP="009E421D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96512C" w:rsidTr="009E421D">
        <w:tc>
          <w:tcPr>
            <w:tcW w:w="4230" w:type="dxa"/>
          </w:tcPr>
          <w:p w:rsidR="00B62874" w:rsidRDefault="00B62874" w:rsidP="00B628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62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 เคหะและชุมชน หมวด ค่าวัสดุ ประเภท วัสดุก่อสร้าง งบประมาณอนุมัติ 10,000 บาท (โอนเพิ่มครั้งที่ 14 จำนวน 150,000 บาท)  งบประมาณคงเหลือก่อนโอน 98,537.32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98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537.32  บาท</w:t>
            </w:r>
          </w:p>
          <w:p w:rsidR="00B62874" w:rsidRPr="00A67C6D" w:rsidRDefault="00B62874" w:rsidP="00B628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-กองช่าง แผนงาน เคหะและชุมชน หมวด     ค่าวัสดุ ประเภท วัสดุสำนักงาน งบประมาณอนุมัติ 60,000 บาท งบประมาณคงเหลือก่อนโอน 51,652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50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1,652 บาท </w:t>
            </w:r>
          </w:p>
          <w:p w:rsidR="00B62874" w:rsidRDefault="00B62874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แผนงาน เคหะและชุมชน หมวด ค่าวัสดุ ประเภท วัสดุยานพาหนะและขนส่ง งบประมาณอนุมัติ 60,000 บาท  งบประมาณคงเหลือก่อนโอน 55,313.40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52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3,313.40 บาท </w:t>
            </w:r>
          </w:p>
          <w:p w:rsidR="00B62874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B62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สำนักปลัดแผนงาน บริหารงานทั่วไป</w:t>
            </w:r>
          </w:p>
          <w:p w:rsidR="00B62874" w:rsidRPr="00195C61" w:rsidRDefault="00B62874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ค่าใช้สอย ประเภทรายจ่ายเกี่ยวเนื่องกับการปฏิบัติราชการที่ไม่เข้าลักษณะรายจ่ายหมวดอื่น ๆ รายการ โครงการอบรมเพิ่มประสิทธิภาพในการบริหารงานเทศบาล งบประมาณอนุมัติ 130,000 บาท  งบประมาณคงเหลือก่อนโอน 20,445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20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445 บาท </w:t>
            </w:r>
          </w:p>
          <w:p w:rsidR="00B62874" w:rsidRPr="00195C61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B62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สำนักปลัดแผนงาน บริหารงานทั่วไปหมวด ค่าวัสดุ ประเภท วัสดุยานพาหนะและขนส่ง งบประมาณอนุมัติ 100,000 บาท  งบประมาณคงเหลือ     ก่อนโอน 100,000 บาท </w:t>
            </w:r>
            <w:r w:rsidR="00B628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100</w:t>
            </w:r>
            <w:r w:rsidR="00B62874"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 w:rsidR="00B62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คงเหลือหลังโอน   </w:t>
            </w:r>
            <w:r w:rsidR="00B62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 บาท </w:t>
            </w:r>
          </w:p>
          <w:p w:rsidR="0096512C" w:rsidRPr="00780862" w:rsidRDefault="0096512C" w:rsidP="00ED6D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96512C" w:rsidRDefault="0096512C" w:rsidP="00B62874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F09BE" w:rsidRDefault="00DF09BE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09BE" w:rsidRDefault="00DF09BE" w:rsidP="00F714E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F09BE" w:rsidRDefault="00DF09BE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09BE" w:rsidRDefault="00DF09BE" w:rsidP="00DF09B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DF09BE" w:rsidRPr="00DF09BE" w:rsidRDefault="00DF09BE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Cs w:val="22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DF09BE" w:rsidTr="00392723">
        <w:tc>
          <w:tcPr>
            <w:tcW w:w="4230" w:type="dxa"/>
          </w:tcPr>
          <w:p w:rsidR="00DF09BE" w:rsidRDefault="00DF09BE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DF09BE" w:rsidRDefault="00DF09BE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DF09BE" w:rsidRPr="00D91B96" w:rsidTr="00392723">
        <w:tc>
          <w:tcPr>
            <w:tcW w:w="4230" w:type="dxa"/>
          </w:tcPr>
          <w:p w:rsidR="00DF09BE" w:rsidRPr="00195C61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แผนงาน สังคมสงเคราะห์ หมวด เงินอุดหนุน ประเภท เงินอุดหนุนส่วนราชการ โครงการอุดหนุน รายการ โครงการจัดกิจกรรมงานวันสมเด็จพระเจ้าตากสินมหาราชรำลึกและงานกาชาดประจำปี 2562 ให้แก่ที่ทำการปกครองอำเภอ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เขาคิชฌ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กูฏ  งบประมาณอนุมัติ 30,000 บาท  งบประมาณคงเหลือก่อนโอน 30,000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30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-  บาท </w:t>
            </w:r>
          </w:p>
          <w:p w:rsidR="00DF09BE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-สำนักปลัดแผนงาน สร้างความเข้มแข็งของชุมชน หมวด ค่าใช้สอย ประเภทรายจ่ายเกี่ยวเนื่องกับการปฏิบัติราชการที่ไม่เข้าลักษณะรายจ่ายหมวดอื่น ๆ   รายการ โครงการสร้างภูมิคุ้มกันทางครอบครัว งบประมาณอนุมัติ 20,000 บาท  งบประมาณคงเหลือก่อนโอน 20,000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20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-  บาท </w:t>
            </w:r>
          </w:p>
          <w:p w:rsidR="00DF09BE" w:rsidRPr="00780862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DF09BE" w:rsidRPr="00D91B96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09BE" w:rsidRPr="00D91B96" w:rsidRDefault="00DF09BE" w:rsidP="00392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F09BE" w:rsidRPr="00DF09BE" w:rsidRDefault="00DF09BE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B62874" w:rsidRDefault="00B62874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(3.) กองช่าง</w:t>
      </w:r>
    </w:p>
    <w:p w:rsidR="00DF09BE" w:rsidRPr="00DF09BE" w:rsidRDefault="00DF09BE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DF09BE" w:rsidTr="00392723">
        <w:tc>
          <w:tcPr>
            <w:tcW w:w="4230" w:type="dxa"/>
          </w:tcPr>
          <w:p w:rsidR="00DF09BE" w:rsidRDefault="00DF09BE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DF09BE" w:rsidRDefault="00DF09BE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DF09BE" w:rsidRPr="00D91B96" w:rsidTr="00392723">
        <w:tc>
          <w:tcPr>
            <w:tcW w:w="4230" w:type="dxa"/>
          </w:tcPr>
          <w:p w:rsidR="00DF09BE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-กองคลัง แผนงาน บริหารงานทั่วไป หมวด เงินเดือน (ฝ่ายประจำ) ประเภท เงินเดือนพนักงาน  งบประมาณอนุมัติ 2,509,380 บาท  งบประมาณคงเหลือก่อนโอน 1,180,848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1,000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180,848  บาท</w:t>
            </w:r>
          </w:p>
          <w:p w:rsidR="00DF09BE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กองการศึกษา แผนงาน การศึกษา หมวด เงินเดือน (ฝ่ายประจำ) ประเภท เงินเดือนพนักงาน  งบประมาณอนุมัติ 2,079,480 บาท  งบประมาณคงเหลือก่อนโอน 126,700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100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26,700  บาท</w:t>
            </w:r>
          </w:p>
          <w:p w:rsidR="00DF09BE" w:rsidRPr="008C2511" w:rsidRDefault="008C2511" w:rsidP="0039272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-กองการศึกษา แผนงาน การศึกษาหมวด เงินเดือน (ฝ่ายประจำ) ประเภท เงินประจำตำแหน่ง  งบประมาณอนุมัติ 78,000 บาท  งบประมาณคงเหลือก่อนโอน 78,000 บาท </w:t>
            </w:r>
          </w:p>
        </w:tc>
        <w:tc>
          <w:tcPr>
            <w:tcW w:w="4364" w:type="dxa"/>
          </w:tcPr>
          <w:p w:rsidR="00DF09BE" w:rsidRPr="00DF09BE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DF09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แผนงาน อุตสาหกรรมและการโยธา</w:t>
            </w:r>
          </w:p>
          <w:p w:rsidR="00DF09BE" w:rsidRPr="00DF09BE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ค่าที่ดินและสิ่งก่อสร้าง ประเภท            ค่าก่อสร้างสิ่งสา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ธารณูปโภ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 โครงการปรับปรุงถนนลาดยางแบบ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นกรีต สายบ้านกระทิง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บ้านคลองเจริญ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บ้านคลองตะเคียน หมู่ที่ 8  </w:t>
            </w:r>
            <w:r w:rsidRPr="000666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โอนเพิ่มตั้งจ่ายเป็นรายการใหม่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1,265</w:t>
            </w:r>
            <w:r w:rsidRPr="00BD6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</w:p>
          <w:p w:rsidR="00DF09BE" w:rsidRPr="00D91B96" w:rsidRDefault="00DF09BE" w:rsidP="00DF09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-เพื่อจ่าย เป็นค่าปรับปรุงผิวจราจรแบบ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นกรีต ช่วงกม.ที่ 5 + 950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6 + 600  หมู่ที่ 8 โดยมีผิวจราจร มีความกว้าง 6.00 เมตร ความยาว 650.00 เมตร และความหนา 0.05 เมตร หรือพื้นที่ผิวจราจรแบบ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นกรีตไม่น้อยกว่า 3,900.00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 (ตามแบบแปลนเทศบาลตำบลพลวง) เป็นไปตามพระราชบัญญัติเทศบาล พ.ศ.2496 </w:t>
            </w:r>
            <w:r w:rsidRPr="00DF09BE">
              <w:rPr>
                <w:rFonts w:ascii="TH SarabunIT๙" w:hAnsi="TH SarabunIT๙" w:cs="TH SarabunIT๙" w:hint="cs"/>
                <w:sz w:val="28"/>
                <w:cs/>
              </w:rPr>
              <w:t xml:space="preserve">ปรากฏในแผนพัฒนาท้องถิ่น (พ.ศ.2561 </w:t>
            </w:r>
            <w:r w:rsidRPr="00DF09B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DF09BE">
              <w:rPr>
                <w:rFonts w:ascii="TH SarabunIT๙" w:hAnsi="TH SarabunIT๙" w:cs="TH SarabunIT๙" w:hint="cs"/>
                <w:sz w:val="28"/>
                <w:cs/>
              </w:rPr>
              <w:t xml:space="preserve"> 2565)หน้า 82</w:t>
            </w:r>
          </w:p>
        </w:tc>
      </w:tr>
    </w:tbl>
    <w:p w:rsidR="00DF09BE" w:rsidRDefault="00DF09BE" w:rsidP="00DF09B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DF09BE" w:rsidRDefault="00DF09BE" w:rsidP="00DF09B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DF09BE" w:rsidTr="00392723">
        <w:tc>
          <w:tcPr>
            <w:tcW w:w="4230" w:type="dxa"/>
          </w:tcPr>
          <w:p w:rsidR="00DF09BE" w:rsidRDefault="00DF09BE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DF09BE" w:rsidRDefault="00DF09BE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DF09BE" w:rsidRPr="00D91B96" w:rsidTr="00392723">
        <w:tc>
          <w:tcPr>
            <w:tcW w:w="4230" w:type="dxa"/>
          </w:tcPr>
          <w:p w:rsidR="008C2511" w:rsidRDefault="008C2511" w:rsidP="008C2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78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-  บาท</w:t>
            </w:r>
          </w:p>
          <w:p w:rsidR="008C2511" w:rsidRPr="00DF09BE" w:rsidRDefault="008C2511" w:rsidP="00392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8C2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กองการศึกษา แผนงาน การศาสนาวัฒนธรรมและนันทนาการ หมวด ค่าวัสดุ ประเภท วัสดุกีฬา งบประมาณอนุมัติ 95,000 บาท  งบประมาณคงเหลือก่อนโอน 95,000 บาท </w:t>
            </w:r>
            <w:r w:rsidRPr="008C2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87,000 บาท</w:t>
            </w:r>
            <w:r w:rsidRPr="008C2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8,000 บาท</w:t>
            </w:r>
          </w:p>
        </w:tc>
        <w:tc>
          <w:tcPr>
            <w:tcW w:w="4364" w:type="dxa"/>
          </w:tcPr>
          <w:p w:rsidR="00DF09BE" w:rsidRPr="00D91B96" w:rsidRDefault="00DF09BE" w:rsidP="00392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C2511" w:rsidRPr="008C2511" w:rsidRDefault="008C2511" w:rsidP="008C251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8C2511" w:rsidRDefault="008C2511" w:rsidP="008C251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(4.) สำนักปลัด</w:t>
      </w:r>
    </w:p>
    <w:p w:rsidR="008C2511" w:rsidRPr="008C2511" w:rsidRDefault="008C2511" w:rsidP="008C251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8C2511" w:rsidTr="00392723">
        <w:tc>
          <w:tcPr>
            <w:tcW w:w="4230" w:type="dxa"/>
          </w:tcPr>
          <w:p w:rsidR="008C2511" w:rsidRDefault="008C2511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8C2511" w:rsidRDefault="008C2511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8C2511" w:rsidRPr="00D91B96" w:rsidTr="00392723">
        <w:tc>
          <w:tcPr>
            <w:tcW w:w="4230" w:type="dxa"/>
          </w:tcPr>
          <w:p w:rsidR="008C2511" w:rsidRDefault="008C2511" w:rsidP="008C2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 แผนงาน การศาสนาวัฒนธรรมและนันทนาการ หมวด เงินอุดหนุน ประเภท เงินอุดหนุนส่วนราชการ  รายการ  เงินอุดหนุนโครงการจัดการแข่งขันมหกรรมกีฬา นักเรียน นักศึกษา ข้าราชการและประชาชนอำเภอ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เขาคิชฌ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กูฏ ประจำปี 2562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เขาคิชฌ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กูฏ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22) ให้แก่ที่ทำการปกครองอำเภอ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เขาคิชฌ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กูฏ งบประมาณอนุมัติ 60,000 บาท  งบประมาณคงเหลือก่อนโอน 60,000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35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25,000 บาท</w:t>
            </w:r>
          </w:p>
          <w:p w:rsidR="008C2511" w:rsidRDefault="008C2511" w:rsidP="008C2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แผนงาน การศาสนาวัฒนธรรมและนันทนาการ หมวด ค่าใช้สอย ประเภทรายจ่ายเกี่ยวเนื่องกับการปฏิบัติราชการไม่เข้าลักษณะรายจ่ายหมวดอื่น ๆ   รายการ  ค่าใช้จ่ายในการจัดส่งนักกีฬาเข้าร่วมการแข่งขันมหกรรมกีฬานักเรียน นักศึกษา ข้าราชการและประชาชนอำเภอ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เขาคิชฌ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กูฏ งบประมาณอนุมัติ 60,000 บาท  งบประมาณคงเหลือก่อนโอน 60,000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60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 -  บาท</w:t>
            </w:r>
          </w:p>
          <w:p w:rsidR="008C2511" w:rsidRPr="008C2511" w:rsidRDefault="008C2511" w:rsidP="0039272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364" w:type="dxa"/>
          </w:tcPr>
          <w:p w:rsidR="008C2511" w:rsidRPr="008C2511" w:rsidRDefault="008C2511" w:rsidP="008C25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แผนงาน บริหารงานทั่วไป หมวด     ค่าครุภัณฑ์ ประเภท ครุภัณฑ์การเกษตร รายการ เครื่องพ่นละอองฝอยสะพายหลังประเภท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ULV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FA04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0666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ตั้งจ่ายเป็นรายการใหม่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95</w:t>
            </w:r>
            <w:r w:rsidRPr="00BD6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</w:p>
          <w:p w:rsidR="008C2511" w:rsidRPr="00D91B96" w:rsidRDefault="008C2511" w:rsidP="00392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เพื่อจ่าย เป็นค่าจัดซื้อเครื่องพ่นละอองฝอยสะพายหลังประเภท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ULV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จำนวน 1 เครื่อง จัดซื้อตามราคาท้องตลาด เนื่องจากไม่มีในบัญชีมาตรฐานครุภัณฑ์ ถือปฏิบัติตามพระราชบัญญัติการจัดซื้อจัดจ้างและการบริหารพัสดุภาครัฐ พ.ศ.๒๕๖๐ ถือปฏิบัติตามระเบียบกระทรวงการคลัง ว่าด้วยการจัดซื้อจัดจ้างและการบริหารพัสดุภาครัฐ พ.ศ.2560 ปรากฏในแผนพัฒนาท้องถิ่น (พ.ศ.2561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2565)หน้า 139</w:t>
            </w:r>
          </w:p>
        </w:tc>
      </w:tr>
    </w:tbl>
    <w:p w:rsidR="00DF09BE" w:rsidRDefault="00DF09BE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2511" w:rsidRDefault="008C2511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2511" w:rsidRDefault="008C2511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2511" w:rsidRDefault="008C2511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2511" w:rsidRDefault="008C2511" w:rsidP="00B6287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2511" w:rsidRDefault="008C2511" w:rsidP="008C251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D301D2" w:rsidRDefault="00D301D2" w:rsidP="00D301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(5.) สำนักปลัด</w:t>
      </w:r>
    </w:p>
    <w:p w:rsidR="00D301D2" w:rsidRPr="008C2511" w:rsidRDefault="00D301D2" w:rsidP="00D301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f2"/>
        <w:tblW w:w="0" w:type="auto"/>
        <w:tblInd w:w="648" w:type="dxa"/>
        <w:tblLook w:val="04A0"/>
      </w:tblPr>
      <w:tblGrid>
        <w:gridCol w:w="4230"/>
        <w:gridCol w:w="4364"/>
      </w:tblGrid>
      <w:tr w:rsidR="00D301D2" w:rsidTr="00392723">
        <w:tc>
          <w:tcPr>
            <w:tcW w:w="4230" w:type="dxa"/>
          </w:tcPr>
          <w:p w:rsidR="00D301D2" w:rsidRDefault="00D301D2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D301D2" w:rsidRDefault="00D301D2" w:rsidP="003927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D301D2" w:rsidRPr="00D91B96" w:rsidTr="00392723">
        <w:tc>
          <w:tcPr>
            <w:tcW w:w="4230" w:type="dxa"/>
          </w:tcPr>
          <w:p w:rsidR="00D301D2" w:rsidRDefault="00D301D2" w:rsidP="00D301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 แผนงาน เคหะและชุมชน หมวด    ค่าใช้สอย ประเภทรายจ่ายเพื่อให้ได้มาซึ่งบริการ</w:t>
            </w:r>
          </w:p>
          <w:p w:rsidR="00D301D2" w:rsidRDefault="00D301D2" w:rsidP="00D301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รายการ  เพื่อให้ได้มาซึ่งบริการ งบประมาณอนุมัติ 621,000 บาท  งบประมาณคงเหลือก่อนโอน 63,361.60 บาท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โอนลดครั้งนี้จำนวน 20</w:t>
            </w:r>
            <w:r w:rsidRPr="004D4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งบประมาณคงเหลือหลังโอน 43,361.60 บาท</w:t>
            </w:r>
          </w:p>
          <w:p w:rsidR="00D301D2" w:rsidRPr="008C2511" w:rsidRDefault="00D301D2" w:rsidP="0039272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364" w:type="dxa"/>
          </w:tcPr>
          <w:p w:rsidR="00D301D2" w:rsidRDefault="00D301D2" w:rsidP="00D301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-สำนักปลัด แผนงาน บริหารงานทั่วไป หมวด    ค่าครุภัณฑ์ ประเภท ครุภัณฑ์สำนักงาน รายการ ชุดรับแขกแบบไม้ </w:t>
            </w:r>
            <w:r w:rsidRPr="00FA04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ตั้งจ่ายเป็นรายการใหม่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20</w:t>
            </w:r>
            <w:r w:rsidRPr="00BD6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 บาท</w:t>
            </w:r>
          </w:p>
          <w:p w:rsidR="00D301D2" w:rsidRPr="00D91B96" w:rsidRDefault="00D301D2" w:rsidP="00392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เพื่อจ่าย เป็นค่าจัดซื้อชุดรับแขกแบบไม้ จำนวน 1 ชุด จัดซื้อตามราคาท้องตลาด เนื่องจากไม่มีในบัญชีมาตรฐานครุภัณฑ์ ถือปฏิบัติพระราชบัญญัติการจัดซื้อจัดจ้างและการบริหารพัสดุภาครัฐ พ.ศ.๒๕๖๐ ถือปฏิบัติตามระเบียบการคลัง ว่าด้วยการจัดซื้อจัดจ้างและการบริหารพัสดุภาครัฐ พ.ศ.๒๕๖๐ ปรากฏในแผนพัฒนาท้องถิ่น (พ.ศ.2561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2565)หน้า 139</w:t>
            </w:r>
          </w:p>
        </w:tc>
      </w:tr>
    </w:tbl>
    <w:p w:rsidR="00C5302D" w:rsidRPr="00C5302D" w:rsidRDefault="00C5302D" w:rsidP="00C5302D">
      <w:pPr>
        <w:ind w:left="2160" w:firstLine="720"/>
        <w:jc w:val="thaiDistribute"/>
        <w:rPr>
          <w:rFonts w:ascii="TH SarabunIT๙" w:hAnsi="TH SarabunIT๙" w:cs="TH SarabunIT๙"/>
          <w:sz w:val="2"/>
          <w:szCs w:val="2"/>
        </w:rPr>
      </w:pPr>
    </w:p>
    <w:p w:rsidR="00C5302D" w:rsidRDefault="00C5302D" w:rsidP="00C530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5302D" w:rsidRDefault="00C5302D" w:rsidP="00C530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C5302D" w:rsidRDefault="00C5302D" w:rsidP="00C530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52491A" w:rsidRPr="00C5302D" w:rsidRDefault="00C5302D" w:rsidP="00C530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C02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F1074">
        <w:rPr>
          <w:rFonts w:ascii="TH SarabunPSK" w:eastAsia="Times New Roman" w:hAnsi="TH SarabunPSK" w:cs="TH SarabunPSK" w:hint="cs"/>
          <w:sz w:val="32"/>
          <w:szCs w:val="32"/>
          <w:cs/>
        </w:rPr>
        <w:t>ขอมติจากที่ประชุมสภาเทศบาล ในการพิจารณาอนุมัติการโอนเงินงบประมาณ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รายจ่าย ประจำปี ๒๕๖๒ เพิ่มเติม มาตั้งจ่ายเป็นรายการใหม่ จำนวน ๕</w:t>
      </w:r>
      <w:r w:rsidR="008F107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รายการ</w:t>
      </w:r>
    </w:p>
    <w:p w:rsidR="00E14A29" w:rsidRPr="00942466" w:rsidRDefault="00E14A29" w:rsidP="00A0015E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 w:rsidR="00C5302D" w:rsidRPr="00C5302D">
        <w:rPr>
          <w:rFonts w:ascii="TH SarabunIT๙" w:hAnsi="TH SarabunIT๙" w:cs="TH SarabunIT๙" w:hint="cs"/>
          <w:sz w:val="32"/>
          <w:szCs w:val="32"/>
          <w:cs/>
        </w:rPr>
        <w:t xml:space="preserve">แผนงาน  อุตสาหกรรมและการโยธาหมวด ที่ดินและสิ่งก่อสร้างประเภท </w:t>
      </w:r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ค่าก่อสร้างสิ่งสาธารณูปโภค รายการ โครงการก่อสร้างถนน </w:t>
      </w:r>
      <w:proofErr w:type="spellStart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 xml:space="preserve">สายบ้านคลองตะเคียน ตอน 2 หมู่ที่ 6 เพื่อจ่าย เป็นค่าก่อสร้างถนน </w:t>
      </w:r>
      <w:proofErr w:type="spellStart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5.00 เมตร ยาว 330.00 เมตร หนา 0.15 เมตร หรือมีพื้นที่เทคอนกรีตไม่น้อยกว่า 1,650 </w:t>
      </w:r>
      <w:proofErr w:type="spellStart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และไหล่ทางตามสภาพพื้นที่พร้อมวางท่อ </w:t>
      </w:r>
      <w:proofErr w:type="spellStart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>ล.</w:t>
      </w:r>
      <w:proofErr w:type="spellStart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="00C5302D" w:rsidRPr="00E14A29">
        <w:rPr>
          <w:rFonts w:ascii="TH SarabunIT๙" w:hAnsi="TH SarabunIT๙" w:cs="TH SarabunIT๙" w:hint="cs"/>
          <w:sz w:val="32"/>
          <w:szCs w:val="32"/>
          <w:cs/>
        </w:rPr>
        <w:t>ชั้น 3 ขนาดเส้นผ่าศูนย์กลาง 1.00 เมตร จำนวน 12 ท่อน</w:t>
      </w:r>
      <w:r w:rsidR="00942466" w:rsidRPr="00E14A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1,140,000 บาท </w:t>
      </w:r>
      <w:r w:rsidR="00942466" w:rsidRPr="00942466">
        <w:rPr>
          <w:rFonts w:ascii="TH SarabunIT๙" w:hAnsi="TH SarabunIT๙" w:cs="TH SarabunIT๙" w:hint="cs"/>
          <w:sz w:val="32"/>
          <w:szCs w:val="32"/>
          <w:cs/>
        </w:rPr>
        <w:t xml:space="preserve">ตามแบบมาตรฐานงานก่อสร้างของท้องถิ่นแบบถนน ท1 </w:t>
      </w:r>
      <w:r w:rsidR="00942466" w:rsidRPr="00942466">
        <w:rPr>
          <w:rFonts w:ascii="TH SarabunIT๙" w:hAnsi="TH SarabunIT๙" w:cs="TH SarabunIT๙"/>
          <w:sz w:val="32"/>
          <w:szCs w:val="32"/>
          <w:cs/>
        </w:rPr>
        <w:t>–</w:t>
      </w:r>
      <w:r w:rsidR="00942466" w:rsidRPr="00942466">
        <w:rPr>
          <w:rFonts w:ascii="TH SarabunIT๙" w:hAnsi="TH SarabunIT๙" w:cs="TH SarabunIT๙" w:hint="cs"/>
          <w:sz w:val="32"/>
          <w:szCs w:val="32"/>
          <w:cs/>
        </w:rPr>
        <w:t xml:space="preserve"> 01 กรมการปกครองกระทรวงมหาดไทย  </w:t>
      </w:r>
    </w:p>
    <w:p w:rsidR="00942466" w:rsidRDefault="00E14A29" w:rsidP="00A0015E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2851">
        <w:rPr>
          <w:rFonts w:ascii="TH SarabunIT๙" w:hAnsi="TH SarabunIT๙" w:cs="TH SarabunIT๙" w:hint="cs"/>
          <w:sz w:val="32"/>
          <w:szCs w:val="32"/>
          <w:cs/>
        </w:rPr>
        <w:t>กองช่าง แผนงาน อุตสาหกรรมและการโยธา หมวด ค่าที่ดินและสิ่งก่อสร้าง ประเภท   ค่าก่อสร้างสิ่งสาธารณูปโภค รายการ โครงการปรับปรุงถนนลาดยางแบบ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นกรีตสายบ้านทุ่งตาอิน </w:t>
      </w:r>
      <w:r w:rsidRPr="00302851">
        <w:rPr>
          <w:rFonts w:ascii="TH SarabunIT๙" w:hAnsi="TH SarabunIT๙" w:cs="TH SarabunIT๙"/>
          <w:sz w:val="32"/>
          <w:szCs w:val="32"/>
          <w:cs/>
        </w:rPr>
        <w:t>–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 บ้านพังคะแลง </w:t>
      </w:r>
      <w:r w:rsidRPr="00302851">
        <w:rPr>
          <w:rFonts w:ascii="TH SarabunIT๙" w:hAnsi="TH SarabunIT๙" w:cs="TH SarabunIT๙"/>
          <w:sz w:val="32"/>
          <w:szCs w:val="32"/>
          <w:cs/>
        </w:rPr>
        <w:t>–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               บ้านคลองน้ำเป็น  หมู่ที่ 3 เพื่อจ่าย เป็นค่าปรับปรุงผิว</w:t>
      </w:r>
      <w:r w:rsidR="00302851" w:rsidRPr="00302851">
        <w:rPr>
          <w:rFonts w:ascii="TH SarabunIT๙" w:hAnsi="TH SarabunIT๙" w:cs="TH SarabunIT๙" w:hint="cs"/>
          <w:sz w:val="32"/>
          <w:szCs w:val="32"/>
          <w:cs/>
        </w:rPr>
        <w:t>จราจรแบบ</w:t>
      </w:r>
      <w:proofErr w:type="spellStart"/>
      <w:r w:rsidR="00302851" w:rsidRPr="00302851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302851" w:rsidRPr="00302851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302851" w:rsidRPr="00302851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302851" w:rsidRPr="00302851">
        <w:rPr>
          <w:rFonts w:ascii="TH SarabunIT๙" w:hAnsi="TH SarabunIT๙" w:cs="TH SarabunIT๙" w:hint="cs"/>
          <w:sz w:val="32"/>
          <w:szCs w:val="32"/>
          <w:cs/>
        </w:rPr>
        <w:t>นกรีต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 ช่วงที่ 1  </w:t>
      </w:r>
      <w:r w:rsidR="00302851" w:rsidRPr="00302851">
        <w:rPr>
          <w:rFonts w:ascii="TH SarabunIT๙" w:hAnsi="TH SarabunIT๙" w:cs="TH SarabunIT๙" w:hint="cs"/>
          <w:sz w:val="32"/>
          <w:szCs w:val="32"/>
          <w:cs/>
        </w:rPr>
        <w:t>จาก กม. ที่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 ๐ + </w:t>
      </w:r>
      <w:r w:rsidRPr="00302851">
        <w:rPr>
          <w:rFonts w:ascii="TH SarabunIT๙" w:hAnsi="TH SarabunIT๙" w:cs="TH SarabunIT๙"/>
          <w:sz w:val="32"/>
          <w:szCs w:val="32"/>
        </w:rPr>
        <w:t xml:space="preserve">000 </w:t>
      </w:r>
      <w:r w:rsidR="00302851" w:rsidRPr="00302851">
        <w:rPr>
          <w:rFonts w:ascii="TH SarabunIT๙" w:hAnsi="TH SarabunIT๙" w:cs="TH SarabunIT๙" w:hint="cs"/>
          <w:sz w:val="32"/>
          <w:szCs w:val="32"/>
          <w:cs/>
        </w:rPr>
        <w:t xml:space="preserve">ถึง 0 + 500 หมู่ที่ 3 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>โดยมีผิวจราจร มีความกว้าง 5.00 เมตร ความยาว 500.00 เมตร และความหนา</w:t>
      </w:r>
    </w:p>
    <w:p w:rsidR="00942466" w:rsidRDefault="00942466" w:rsidP="00942466">
      <w:pPr>
        <w:pStyle w:val="a4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 w:rsidRPr="00942466">
        <w:rPr>
          <w:rFonts w:ascii="TH SarabunIT๙" w:hAnsi="TH SarabunIT๙" w:cs="TH SarabunIT๙" w:hint="cs"/>
          <w:sz w:val="32"/>
          <w:szCs w:val="32"/>
          <w:cs/>
        </w:rPr>
        <w:t>0.05 เมตร หรือพื้นที่ผิวจราจรแบบ</w:t>
      </w:r>
      <w:proofErr w:type="spellStart"/>
      <w:r w:rsidRPr="00942466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942466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942466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942466">
        <w:rPr>
          <w:rFonts w:ascii="TH SarabunIT๙" w:hAnsi="TH SarabunIT๙" w:cs="TH SarabunIT๙" w:hint="cs"/>
          <w:sz w:val="32"/>
          <w:szCs w:val="32"/>
          <w:cs/>
        </w:rPr>
        <w:t>นกรีตไม่น้อยกว่า</w:t>
      </w:r>
    </w:p>
    <w:p w:rsidR="00942466" w:rsidRDefault="00942466" w:rsidP="00942466">
      <w:pPr>
        <w:pStyle w:val="a4"/>
        <w:ind w:left="2520"/>
        <w:jc w:val="right"/>
        <w:rPr>
          <w:rFonts w:ascii="TH SarabunIT๙" w:hAnsi="TH SarabunIT๙" w:cs="TH SarabunIT๙"/>
          <w:sz w:val="32"/>
          <w:szCs w:val="32"/>
        </w:rPr>
      </w:pPr>
    </w:p>
    <w:p w:rsidR="00942466" w:rsidRDefault="00681B3B" w:rsidP="00942466">
      <w:pPr>
        <w:pStyle w:val="a4"/>
        <w:ind w:left="4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</w:t>
      </w:r>
      <w:r w:rsidR="0094246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42466" w:rsidRPr="00942466" w:rsidRDefault="00942466" w:rsidP="00942466">
      <w:pPr>
        <w:pStyle w:val="a4"/>
        <w:ind w:left="4680"/>
        <w:rPr>
          <w:rFonts w:ascii="TH SarabunIT๙" w:hAnsi="TH SarabunIT๙" w:cs="TH SarabunIT๙"/>
          <w:szCs w:val="22"/>
        </w:rPr>
      </w:pPr>
    </w:p>
    <w:p w:rsidR="003A64DF" w:rsidRPr="00942466" w:rsidRDefault="00E14A29" w:rsidP="00942466">
      <w:pPr>
        <w:pStyle w:val="a4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2466">
        <w:rPr>
          <w:rFonts w:ascii="TH SarabunIT๙" w:hAnsi="TH SarabunIT๙" w:cs="TH SarabunIT๙" w:hint="cs"/>
          <w:sz w:val="32"/>
          <w:szCs w:val="32"/>
          <w:cs/>
        </w:rPr>
        <w:t xml:space="preserve">2,500.00 </w:t>
      </w:r>
      <w:proofErr w:type="spellStart"/>
      <w:r w:rsidRPr="00942466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942466">
        <w:rPr>
          <w:rFonts w:ascii="TH SarabunIT๙" w:hAnsi="TH SarabunIT๙" w:cs="TH SarabunIT๙" w:hint="cs"/>
          <w:sz w:val="32"/>
          <w:szCs w:val="32"/>
          <w:cs/>
        </w:rPr>
        <w:t xml:space="preserve">ม. </w:t>
      </w:r>
      <w:r w:rsidR="00942466" w:rsidRPr="009424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818,000 บาท  </w:t>
      </w:r>
      <w:r w:rsidR="00942466" w:rsidRPr="00942466">
        <w:rPr>
          <w:rFonts w:ascii="TH SarabunIT๙" w:hAnsi="TH SarabunIT๙" w:cs="TH SarabunIT๙" w:hint="cs"/>
          <w:sz w:val="32"/>
          <w:szCs w:val="32"/>
          <w:cs/>
        </w:rPr>
        <w:t xml:space="preserve">ตามแบบแปลนเทศบาลตำบลพลวง </w:t>
      </w:r>
    </w:p>
    <w:p w:rsidR="00E14A29" w:rsidRPr="00942466" w:rsidRDefault="00E14A29" w:rsidP="00A0015E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2851">
        <w:rPr>
          <w:rFonts w:ascii="TH SarabunIT๙" w:hAnsi="TH SarabunIT๙" w:cs="TH SarabunIT๙" w:hint="cs"/>
          <w:sz w:val="32"/>
          <w:szCs w:val="32"/>
          <w:cs/>
        </w:rPr>
        <w:t>กองช่าง แผนงาน อุตสาหกรรมและการโยธา หมวด ค่าที่ดินและสิ่งก่อสร้างประเภท ค่าก่อสร้างสิ่งสาธารณูปโภค รายการ โครงการปรับปรุงถนนลาดยางแบบ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นกรีต สายบ้านกระทิง </w:t>
      </w:r>
      <w:r w:rsidRPr="00302851">
        <w:rPr>
          <w:rFonts w:ascii="TH SarabunIT๙" w:hAnsi="TH SarabunIT๙" w:cs="TH SarabunIT๙"/>
          <w:sz w:val="32"/>
          <w:szCs w:val="32"/>
          <w:cs/>
        </w:rPr>
        <w:t>–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บ้านคลองเจริญ </w:t>
      </w:r>
      <w:r w:rsidRPr="00302851">
        <w:rPr>
          <w:rFonts w:ascii="TH SarabunIT๙" w:hAnsi="TH SarabunIT๙" w:cs="TH SarabunIT๙"/>
          <w:sz w:val="32"/>
          <w:szCs w:val="32"/>
          <w:cs/>
        </w:rPr>
        <w:t>–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  บ้านคลองตะเคียน หมู่ที่ 8  เพื่อจ่าย เป็นค่าปรับปรุงผิวจราจรแบบ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นกรีต ช่วงกม.ที่ 5 + 950 </w:t>
      </w:r>
      <w:r w:rsidRPr="00302851">
        <w:rPr>
          <w:rFonts w:ascii="TH SarabunIT๙" w:hAnsi="TH SarabunIT๙" w:cs="TH SarabunIT๙"/>
          <w:sz w:val="32"/>
          <w:szCs w:val="32"/>
          <w:cs/>
        </w:rPr>
        <w:t>–</w:t>
      </w:r>
      <w:r w:rsidR="00942466">
        <w:rPr>
          <w:rFonts w:ascii="TH SarabunIT๙" w:hAnsi="TH SarabunIT๙" w:cs="TH SarabunIT๙" w:hint="cs"/>
          <w:sz w:val="32"/>
          <w:szCs w:val="32"/>
          <w:cs/>
        </w:rPr>
        <w:t xml:space="preserve"> 6 + 600  </w:t>
      </w:r>
      <w:r w:rsidRPr="00302851">
        <w:rPr>
          <w:rFonts w:ascii="TH SarabunIT๙" w:hAnsi="TH SarabunIT๙" w:cs="TH SarabunIT๙" w:hint="cs"/>
          <w:sz w:val="32"/>
          <w:szCs w:val="32"/>
          <w:cs/>
        </w:rPr>
        <w:t>หมู่ที่ 8 โดยมีผิวจราจร มีความกว้าง 6.00 เมตร ความยาว 650.00 เมตร และความหนา 0.05 เมตร หรือพื้นที่ผิวจราจรแบบ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3,900.00 </w:t>
      </w:r>
      <w:proofErr w:type="spellStart"/>
      <w:r w:rsidRPr="00302851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302851">
        <w:rPr>
          <w:rFonts w:ascii="TH SarabunIT๙" w:hAnsi="TH SarabunIT๙" w:cs="TH SarabunIT๙" w:hint="cs"/>
          <w:sz w:val="32"/>
          <w:szCs w:val="32"/>
          <w:cs/>
        </w:rPr>
        <w:t xml:space="preserve">ม. </w:t>
      </w:r>
      <w:r w:rsidR="00942466" w:rsidRPr="00302851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1,265,000 บาท</w:t>
      </w:r>
      <w:r w:rsidR="00942466" w:rsidRPr="00942466">
        <w:rPr>
          <w:rFonts w:ascii="TH SarabunIT๙" w:hAnsi="TH SarabunIT๙" w:cs="TH SarabunIT๙" w:hint="cs"/>
          <w:sz w:val="32"/>
          <w:szCs w:val="32"/>
          <w:cs/>
        </w:rPr>
        <w:t>ตามแบบแปลนเทศบาลตำบลพลวง</w:t>
      </w:r>
    </w:p>
    <w:p w:rsidR="00302851" w:rsidRPr="003A64DF" w:rsidRDefault="00302851" w:rsidP="00A0015E">
      <w:pPr>
        <w:pStyle w:val="a4"/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A64DF"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 บริหารงานทั่วไป หมวด ค่าครุภัณฑ์ ประเภท ครุภัณฑ์การเกษตร รายการ เครื่องพ่นละอองฝอยสะพายหลังประเภท (</w:t>
      </w:r>
      <w:r w:rsidRPr="003A64DF">
        <w:rPr>
          <w:rFonts w:ascii="TH SarabunIT๙" w:hAnsi="TH SarabunIT๙" w:cs="TH SarabunIT๙"/>
          <w:sz w:val="32"/>
          <w:szCs w:val="32"/>
        </w:rPr>
        <w:t>ULV</w:t>
      </w:r>
      <w:r w:rsidRPr="003A64DF">
        <w:rPr>
          <w:rFonts w:ascii="TH SarabunIT๙" w:hAnsi="TH SarabunIT๙" w:cs="TH SarabunIT๙" w:hint="cs"/>
          <w:sz w:val="32"/>
          <w:szCs w:val="32"/>
          <w:cs/>
        </w:rPr>
        <w:t>) เพื่อจ่าย เป็นค่าจัดซื้อเครื่องพ่นละอองฝอยสะพายหลังประเภท (</w:t>
      </w:r>
      <w:r w:rsidRPr="003A64DF">
        <w:rPr>
          <w:rFonts w:ascii="TH SarabunIT๙" w:hAnsi="TH SarabunIT๙" w:cs="TH SarabunIT๙"/>
          <w:sz w:val="32"/>
          <w:szCs w:val="32"/>
        </w:rPr>
        <w:t>ULV</w:t>
      </w:r>
      <w:r w:rsidRPr="003A64DF">
        <w:rPr>
          <w:rFonts w:ascii="TH SarabunIT๙" w:hAnsi="TH SarabunIT๙" w:cs="TH SarabunIT๙" w:hint="cs"/>
          <w:sz w:val="32"/>
          <w:szCs w:val="32"/>
          <w:cs/>
        </w:rPr>
        <w:t xml:space="preserve">) จำนวน 1 เครื่อง </w:t>
      </w:r>
      <w:r w:rsidRPr="003A64D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95,000 บาท</w:t>
      </w:r>
      <w:r w:rsidR="00942466">
        <w:rPr>
          <w:rFonts w:ascii="TH SarabunIT๙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 ถือปฏิบัติตามพระราชบัญญัติการจัดซื้อจัดจ้างและการบริหารพัสดุภาครัฐ พ.ศ.๒๕๖๐ ถือปฏิบัติตามระเบียบกระทรวงการคลัง ว่าด้วยการจัดซื้อจัดจ้างและการบริหารพัสดุภาครัฐ พ.ศ.2560</w:t>
      </w:r>
    </w:p>
    <w:p w:rsidR="00942466" w:rsidRDefault="003A64DF" w:rsidP="00A0015E">
      <w:pPr>
        <w:pStyle w:val="a4"/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A64DF"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 บริหารงานทั่วไป หมวด ค่าครุภัณฑ์ ประเภท 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</w:t>
      </w:r>
      <w:r w:rsidRPr="003A64DF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 w:rsidR="00942466">
        <w:rPr>
          <w:rFonts w:ascii="TH SarabunIT๙" w:hAnsi="TH SarabunIT๙" w:cs="TH SarabunIT๙" w:hint="cs"/>
          <w:sz w:val="32"/>
          <w:szCs w:val="32"/>
          <w:cs/>
        </w:rPr>
        <w:t xml:space="preserve">ชุดรับแขกแบบไม้ เพื่อจ่าย เป็นค่าจัดซื้อชุดรับแขกแบบไม้ จำนวน 1 ชุด </w:t>
      </w:r>
      <w:r w:rsidR="0094246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20</w:t>
      </w:r>
      <w:r w:rsidRPr="003A64DF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  <w:r w:rsidR="00833CEE"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จัดซื้อตามราคาท้องตลาด เนื่องจากไม่มีในบัญชีมาตรฐานครุภัณฑ์ ถือปฏิบัติพระราชบัญญัติการจัดซื้อจัดจ้างและการบริหารพัสดุภาครัฐ พ.ศ.๒๕๖๐ ถือปฏิบัติตามระเบียบการคลัง ว่าด้วยการจัดซื้อจัดจ้างและการบริหารพัสดุภาครัฐ พ.ศ.๒๕๖๐</w:t>
      </w:r>
      <w:r w:rsidR="008F1074" w:rsidRPr="003A64DF"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E92307" w:rsidRPr="00942466" w:rsidRDefault="00AE1009" w:rsidP="00942466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42466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942466">
        <w:rPr>
          <w:rFonts w:ascii="TH SarabunIT๙" w:hAnsi="TH SarabunIT๙" w:cs="TH SarabunIT๙" w:hint="cs"/>
          <w:sz w:val="32"/>
          <w:szCs w:val="32"/>
          <w:cs/>
        </w:rPr>
        <w:tab/>
      </w:r>
      <w:r w:rsidRPr="00942466"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C56635" w:rsidRDefault="00E92307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6635">
        <w:rPr>
          <w:rFonts w:ascii="TH SarabunPSK" w:eastAsia="Times New Roman" w:hAnsi="TH SarabunPSK" w:cs="TH SarabunPSK" w:hint="cs"/>
          <w:sz w:val="32"/>
          <w:szCs w:val="32"/>
          <w:cs/>
        </w:rPr>
        <w:t>๔.๒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ญัตติที่ ๒/๒๕๖๒</w:t>
      </w:r>
    </w:p>
    <w:p w:rsidR="00C56635" w:rsidRDefault="00C56635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 w:rsidR="00377258">
        <w:rPr>
          <w:rFonts w:ascii="TH SarabunIT๙" w:hAnsi="TH SarabunIT๙" w:cs="TH SarabunIT๙" w:hint="cs"/>
          <w:sz w:val="32"/>
          <w:szCs w:val="32"/>
          <w:cs/>
        </w:rPr>
        <w:t>ขอกันเงินงบประมาณรายจ่าย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77258">
        <w:rPr>
          <w:rFonts w:ascii="TH SarabunIT๙" w:hAnsi="TH SarabunIT๙" w:cs="TH SarabunIT๙" w:hint="cs"/>
          <w:sz w:val="32"/>
          <w:szCs w:val="32"/>
          <w:cs/>
        </w:rPr>
        <w:t>ระจำปี งบประมาณ พ.ศ.๒๕๖๒ จำนวน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</w:p>
    <w:p w:rsidR="00E868DA" w:rsidRDefault="00E868DA" w:rsidP="008C025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02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ขอเชิญนายกเทศมนตรี เสนอรายละเอียดและเหตุผลในการขออนุมัติ</w:t>
      </w:r>
      <w:r w:rsidR="008C0253">
        <w:rPr>
          <w:rFonts w:ascii="TH SarabunIT๙" w:hAnsi="TH SarabunIT๙" w:cs="TH SarabunIT๙" w:hint="cs"/>
          <w:sz w:val="32"/>
          <w:szCs w:val="32"/>
          <w:cs/>
        </w:rPr>
        <w:t>กันเงิน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 ประจำปีงบประมาณ พ.ศ.๒๕๖๒ </w:t>
      </w:r>
    </w:p>
    <w:p w:rsidR="008C0253" w:rsidRDefault="00E868DA" w:rsidP="008C025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เทศบาลตำบลพลวง ได้ตั้งงบประมาณรายจ่ายประจำปีงบประมาณ พ.ศ.๒๕๖๒ </w:t>
      </w:r>
      <w:r w:rsidR="008C0253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อาศัยอำนาจตามความในพระราชบัญญัติเทศบาล พ.ศ.๒๔๙๖ และแก้ไขเพิ่มเติมจนถึงปัจจุบัน  มาตรา 60,</w:t>
      </w:r>
      <w:r w:rsidR="00D464AE">
        <w:rPr>
          <w:rFonts w:ascii="TH SarabunIT๙" w:hAnsi="TH SarabunIT๙" w:cs="TH SarabunIT๙" w:hint="cs"/>
          <w:sz w:val="32"/>
          <w:szCs w:val="32"/>
          <w:cs/>
        </w:rPr>
        <w:t xml:space="preserve"> 61  ทวิ  และ 65  โดยความเห็นชอบ</w:t>
      </w:r>
      <w:r w:rsidR="008C0253">
        <w:rPr>
          <w:rFonts w:ascii="TH SarabunIT๙" w:hAnsi="TH SarabunIT๙" w:cs="TH SarabunIT๙" w:hint="cs"/>
          <w:sz w:val="32"/>
          <w:szCs w:val="32"/>
          <w:cs/>
        </w:rPr>
        <w:t>จาก</w:t>
      </w:r>
    </w:p>
    <w:p w:rsidR="00F714E8" w:rsidRDefault="00F714E8" w:rsidP="008C025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sz w:val="32"/>
          <w:szCs w:val="32"/>
        </w:rPr>
      </w:pPr>
    </w:p>
    <w:p w:rsidR="008C0253" w:rsidRDefault="00681B3B" w:rsidP="008C025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</w:t>
      </w:r>
      <w:r w:rsidR="008C025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C0253" w:rsidRPr="008C0253" w:rsidRDefault="008C0253" w:rsidP="008C025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sz w:val="20"/>
          <w:szCs w:val="20"/>
        </w:rPr>
      </w:pPr>
    </w:p>
    <w:p w:rsidR="00E868DA" w:rsidRDefault="008C0253" w:rsidP="008C025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สภาเทศบาลตำบลพลวง และผู้ว่าราชการจังหวัดจันทบุรี โดยผลใช้บังคับตั้งแต่วันที่ 1 ตุลาคม 2561 เทศบาลตำบลพลวง ได้ดำเนินการตามเทศบัญญัติงบประมาณรายจ่ายประจำปี งบประมาณ พ.ศ.2562 แต่ขณะนี้ยังไม่ก่อหนี้ผูกพัน และอยู่ในระหว่างดำเนินการตามพระราชบัญญัติการจัดซื้อจัดจ้างและการบริหารพัสดุภาครัฐ พ.ศ.2560 คาดว่าจะก่อหนี้ผูกพันไมทันในปีงบประมาณ พ.ศ.2562 และเป็นโครงการที่จำเป็นต้องดำเนินการต่อไป จำนวน 12 รายการ เป็นเงิน 8,000,000 บาท </w:t>
      </w:r>
      <w:r w:rsidR="00E868DA">
        <w:rPr>
          <w:rFonts w:ascii="TH SarabunIT๙" w:hAnsi="TH SarabunIT๙" w:cs="TH SarabunIT๙" w:hint="cs"/>
          <w:sz w:val="32"/>
          <w:szCs w:val="32"/>
          <w:cs/>
        </w:rPr>
        <w:t>โดยมีหลักการและเหตุผลดังนี้</w:t>
      </w:r>
    </w:p>
    <w:p w:rsidR="00E868DA" w:rsidRPr="00DC4F0D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68DA" w:rsidRPr="00DC4F0D" w:rsidRDefault="00EF0209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68DA" w:rsidRPr="00DC4F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8C0253" w:rsidRDefault="008C0253" w:rsidP="008C0253">
      <w:pPr>
        <w:ind w:left="2127" w:firstLine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ว่าด้วยการรับเงิน การเบิกจ่ายเงิน      การฝากเงิน การเก็บรักษาเงินและการตรวจเงินขององค์กรปกครองส่วนท้องถิ่น พ.ศ.2547 หมวด 5 การกันเงิน ข้อ 59 วรรคหนึ่ง ในกรณีที่มีรายจ่ายหมวด       ค่าครุภัณฑ์ที่ดินและสิ่งก่อสร้าง ที่ยังไม่ก่อหนี้ผูกพัน แต่มีความจำเป็นจะต้องใช้เงินนั้นต่อไปอีก ให้องค์กรปกครองส่วนท้องถิ่น รายงานขออนุมัติกันเงินต่อสภาท้องถิ่น ได้อีกไม่เกินระยะเวลาหนึ่งปี หากองค์กรปกครองส่วนท้องถิ่นยังมิได้ดำเนินการ     ก่อหนี้ผูกพันตามเงื่อนไขในวรรคหนึ่ง ให้ขออนุมัติขยายเวลาเบิกจ่ายเงินได้ไม่เกินอีกหนึ่งปีต่อสภาท้องถิ่น หรือกรณีมีความจำเป็นต้องแก้ไขเปลี่ยนแปลงรายการดังกล่าวที่ทำให้ลักษณะ ปริมาณ คุณภาพเปลี่ยน หรือเปลี่ยนแปลงสถานที่ก่อสร้าง ให้ขออนุมัติเปลี่ยนแปลงและหรือขยายเวลาเบิกจ่ายเงินได้ไม่เกินหนึ่งปีต่อสภาท้องถิ่นแล้วแต่กรณี กรณีเมื่อสิ้นสุดระยะเวลาการกันเงินและขยายเวลาเบิกจ่ายเงินแล้ว หากไม่ได้ดำเนินการหรือมีเงินเหลือจ่ายจากเงินดังกล่าว ให้เงินจำนวนนั้นตกเป็นเงินสะสม</w:t>
      </w:r>
    </w:p>
    <w:p w:rsidR="00E868DA" w:rsidRDefault="008C0253" w:rsidP="008C025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868DA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E868DA" w:rsidRDefault="00E868DA" w:rsidP="00E868D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เพื่อให้การปฏิบัติงานราชการเป็นไปด้วยความเรียบร้อยเป็นไปตามวัตถุประสงค์ จึงมีความจำเป็นต้อง</w:t>
      </w:r>
      <w:r w:rsidR="00E40420">
        <w:rPr>
          <w:rFonts w:ascii="TH SarabunIT๙" w:hAnsi="TH SarabunIT๙" w:cs="TH SarabunIT๙" w:hint="cs"/>
          <w:sz w:val="32"/>
          <w:szCs w:val="32"/>
          <w:cs/>
        </w:rPr>
        <w:t>ดำเนินการขอ</w:t>
      </w:r>
      <w:r w:rsidR="008C0253">
        <w:rPr>
          <w:rFonts w:ascii="TH SarabunIT๙" w:hAnsi="TH SarabunIT๙" w:cs="TH SarabunIT๙" w:hint="cs"/>
          <w:sz w:val="32"/>
          <w:szCs w:val="32"/>
          <w:cs/>
        </w:rPr>
        <w:t>อนุมัติกันเงิน</w:t>
      </w:r>
      <w:r w:rsidR="00E4042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พ.ศ.๒๕๖๒ เพื่อให้เป็นไปตามเป้าหมายและวัตถุประสงค์ ตามรายละเอียดดังนี้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0015E" w:rsidRPr="00376214" w:rsidRDefault="00A0015E" w:rsidP="0037621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10C9E"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งานไฟฟ้าถนน หมวด ค่าที่ดินและสิ่งก่อสร้าง ประเภท ค่า</w:t>
      </w:r>
      <w:r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Pr="00D10C9E">
        <w:rPr>
          <w:rFonts w:ascii="TH SarabunIT๙" w:hAnsi="TH SarabunIT๙" w:cs="TH SarabunIT๙" w:hint="cs"/>
          <w:sz w:val="32"/>
          <w:szCs w:val="32"/>
          <w:cs/>
        </w:rPr>
        <w:t xml:space="preserve">สร้างสิ่งสาธารณูปโภค รายการโครงการก่อสร้างถนน </w:t>
      </w:r>
      <w:proofErr w:type="spellStart"/>
      <w:r w:rsidRPr="00D10C9E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D10C9E">
        <w:rPr>
          <w:rFonts w:ascii="TH SarabunIT๙" w:hAnsi="TH SarabunIT๙" w:cs="TH SarabunIT๙" w:hint="cs"/>
          <w:sz w:val="32"/>
          <w:szCs w:val="32"/>
          <w:cs/>
        </w:rPr>
        <w:t xml:space="preserve"> สาย </w:t>
      </w:r>
      <w:proofErr w:type="spellStart"/>
      <w:r w:rsidRPr="00D10C9E">
        <w:rPr>
          <w:rFonts w:ascii="TH SarabunIT๙" w:hAnsi="TH SarabunIT๙" w:cs="TH SarabunIT๙" w:hint="cs"/>
          <w:sz w:val="32"/>
          <w:szCs w:val="32"/>
          <w:cs/>
        </w:rPr>
        <w:t>สปก.</w:t>
      </w:r>
      <w:proofErr w:type="spellEnd"/>
      <w:r w:rsidRPr="00D10C9E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7 </w:t>
      </w:r>
      <w:r w:rsidR="00376214"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519,000 บาท</w:t>
      </w:r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 เป็นค่าก่อสร้างถนน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 เมตร ยาว 150 เมตร หนา 0.15 เมตร หรือมีพื้นที่เทคอนกรีตไม่น้อยกว่า 750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>ม. และไหล่ทางตามสภาพพื้นที่ ตามแบบแปลนของเทศบาลตำบลพลวง</w:t>
      </w:r>
    </w:p>
    <w:p w:rsidR="00376214" w:rsidRDefault="00A0015E" w:rsidP="00A0015E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งานไฟฟ้าถนน หมวด ค่าที่</w:t>
      </w:r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ดินและสิ่งก่อสร้าง ประเภท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ค่าก่อสร้างสิ่งสาธารณูปโภค รายการ โครงการก่อสร้าง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สายบ้านกระทิง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บ้านคลองเจริญ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บ้านคลองตะเคียน หมู่ที่ 8 </w:t>
      </w:r>
      <w:r w:rsidR="0037621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876</w:t>
      </w:r>
      <w:r w:rsidR="00376214"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</w:p>
    <w:p w:rsidR="00F714E8" w:rsidRDefault="00F714E8" w:rsidP="0037621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76214" w:rsidRDefault="00681B3B" w:rsidP="0037621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</w:t>
      </w:r>
      <w:r w:rsidR="0037621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76214" w:rsidRPr="00376214" w:rsidRDefault="00376214" w:rsidP="00376214">
      <w:pPr>
        <w:spacing w:after="0" w:line="240" w:lineRule="auto"/>
        <w:ind w:left="1800"/>
        <w:jc w:val="thaiDistribute"/>
        <w:rPr>
          <w:rFonts w:ascii="TH SarabunIT๙" w:hAnsi="TH SarabunIT๙" w:cs="TH SarabunIT๙"/>
          <w:szCs w:val="22"/>
        </w:rPr>
      </w:pPr>
    </w:p>
    <w:p w:rsidR="00A0015E" w:rsidRPr="00FC6339" w:rsidRDefault="00FC6339" w:rsidP="00376214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เพื่อจ่าย</w:t>
      </w:r>
      <w:r w:rsidR="00A0015E">
        <w:rPr>
          <w:rFonts w:ascii="TH SarabunIT๙" w:hAnsi="TH SarabunIT๙" w:cs="TH SarabunIT๙" w:hint="cs"/>
          <w:sz w:val="32"/>
          <w:szCs w:val="32"/>
          <w:cs/>
        </w:rPr>
        <w:t>เป็นค่าก่อสร้าง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15E" w:rsidRPr="00FC6339">
        <w:rPr>
          <w:rFonts w:ascii="TH SarabunIT๙" w:hAnsi="TH SarabunIT๙" w:cs="TH SarabunIT๙" w:hint="cs"/>
          <w:sz w:val="32"/>
          <w:szCs w:val="32"/>
          <w:cs/>
        </w:rPr>
        <w:t xml:space="preserve">ขนาดกว้าง 5 เมตร ยาว 250 เมตร หนา 0.15  เมตร หรือมีพื้นที่เทคอนกรีตไม่น้อยกว่า 1,250 </w:t>
      </w:r>
      <w:proofErr w:type="spellStart"/>
      <w:r w:rsidR="00A0015E" w:rsidRPr="00FC6339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="00A0015E" w:rsidRPr="00FC6339"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และไหล่ทางลูกรังบดอัดแน่นข้างละ 0.50 เมตร ตามแบบแปลนของเทศบาลตำบลพลวง </w:t>
      </w:r>
    </w:p>
    <w:p w:rsidR="00A0015E" w:rsidRPr="00376214" w:rsidRDefault="00A0015E" w:rsidP="0037621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C6339">
        <w:rPr>
          <w:rFonts w:ascii="TH SarabunIT๙" w:hAnsi="TH SarabunIT๙" w:cs="TH SarabunIT๙" w:hint="cs"/>
          <w:sz w:val="32"/>
          <w:szCs w:val="32"/>
          <w:cs/>
        </w:rPr>
        <w:t>สล.</w:t>
      </w:r>
      <w:proofErr w:type="spellEnd"/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สายบ้านคลองน้ำเป็น ซอย 5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7</w:t>
      </w:r>
      <w:r w:rsidR="00376214"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700,000 บาท</w:t>
      </w:r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เพื่อจ่ายเป็นค่าก่อสร้างถนน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4.00 เมตร ยาว 250.00 เมตร หนา 0.15 เมตร หรือมีพื้นที่เทคอนกรีตไม่น้อยกว่า 1,000.00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>ม. และไหล่ทางลูกรังบดอัดแน่นข้างละ 0.50 เมตร ตามแบบแปลนของเทศบาลตำบลพลวง</w:t>
      </w:r>
    </w:p>
    <w:p w:rsidR="00A0015E" w:rsidRPr="00FC6339" w:rsidRDefault="00A0015E" w:rsidP="00A0015E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งานไฟฟ้าถนน หมวด ค่าที่ด</w:t>
      </w:r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ินและสิ่งก่อสร้าง ประเภท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ค่าก่อสร้างสิ่งสาธารณูปโภค รายการ โครงการก่อสร้างถนน </w:t>
      </w:r>
      <w:proofErr w:type="spellStart"/>
      <w:r w:rsidR="00FC633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สายบ้านดินแดง ซอย 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1 </w:t>
      </w:r>
      <w:r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700,000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 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มีขนาดกว้าง 4.00 เมตร ยาว 250.00 เมตร หนา 0.15 เมตร หรือมีพื้นที่เทคอนกรีต</w:t>
      </w:r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1,000.00 </w:t>
      </w:r>
      <w:proofErr w:type="spellStart"/>
      <w:r w:rsidR="00FC6339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="00FC6339"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และไหล่ทางตามสภาพพื้นที่ ตามแบบแปลนของเทศบาลตำบลพลวง </w:t>
      </w:r>
    </w:p>
    <w:p w:rsidR="00A0015E" w:rsidRPr="00376214" w:rsidRDefault="00A0015E" w:rsidP="0037621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สายบ้านทุ่งตาอิน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พังคะแลง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บ้านคลองน้ำเป็น หมู่ที่ 9</w:t>
      </w:r>
      <w:r w:rsidR="00376214"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699,000 บาท</w:t>
      </w:r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 เป็นค่าก่อสร้างถนน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 มีขนาดกว้าง 5.00 เมตร ยาว 200.00 เมตร หนา 0.15 เมตร หรือมีพื้นที่เทคอนกรีต   ไม่น้อยกว่า 1,000.00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 พร้อมวางท่อ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>ล.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ขนาดเส้นผ่าศูนย์กลาง 0.40 เมตร จำนวน 8 ท่อน 1 จุด ตามแบบแปลนของเทศบาลตำบลพลวง </w:t>
      </w:r>
    </w:p>
    <w:p w:rsidR="00A0015E" w:rsidRDefault="00A0015E" w:rsidP="00A0015E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</w:t>
      </w:r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proofErr w:type="spellStart"/>
      <w:r w:rsidR="00FC633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FC6339"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สายบ้านปากพลวง ซอย 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2 </w:t>
      </w:r>
      <w:r w:rsidR="00376214"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698,000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 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มีขนาดกว้าง 4.00 เมตร ยาว 250.00 เมตร หนา 0.15 เมตร หรือมีพื้นที่เทคอนกรีตไม่น้อยกว่า 1,000.00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 พร้อมวางท่อ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ขนาดเส้นผ่าศูนย์กลาง 0.60 เมตร จำนวน 7 ท่อน ตามแบบแปลนของเทศบาลตำบลพลวง </w:t>
      </w:r>
    </w:p>
    <w:p w:rsidR="00A0015E" w:rsidRPr="00C1291C" w:rsidRDefault="00A0015E" w:rsidP="00A0015E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โครงการปรับปรุงถนนลาดยางแบบ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นกรีตสายบ้านกระทิง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บ้านทุ่งสะพาน หมู่ที่ 5 </w:t>
      </w:r>
      <w:r w:rsidR="00376214"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470,000 บาท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เพื่อจ่ายเป็นค่าปรับปรุง  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 ช่วง กม.ที่ 1 + 200 ถึง กม. ที่ 1 + 480 ขนาดกว้าง 5 เมตร ยาว 280 เมตร หนา 0.05 เมตร หรือมีพื้นที่ผิวจราจรแบบ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1,400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ตามแบบแปลนของเทศบาลตำบลพลวง</w:t>
      </w:r>
    </w:p>
    <w:p w:rsidR="00C31DE4" w:rsidRDefault="00C31DE4" w:rsidP="00C1291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714E8" w:rsidRDefault="00F714E8" w:rsidP="00C1291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291C" w:rsidRDefault="00681B3B" w:rsidP="00C1291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-1๑</w:t>
      </w:r>
      <w:r w:rsidR="00C1291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1291C" w:rsidRPr="00C1291C" w:rsidRDefault="00C1291C" w:rsidP="00C1291C">
      <w:pPr>
        <w:spacing w:after="0" w:line="240" w:lineRule="auto"/>
        <w:ind w:left="2160"/>
        <w:jc w:val="right"/>
        <w:rPr>
          <w:rFonts w:ascii="TH SarabunIT๙" w:hAnsi="TH SarabunIT๙" w:cs="TH SarabunIT๙"/>
          <w:szCs w:val="22"/>
        </w:rPr>
      </w:pPr>
    </w:p>
    <w:p w:rsidR="00A0015E" w:rsidRPr="00263D79" w:rsidRDefault="00A0015E" w:rsidP="00A0015E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06A3">
        <w:rPr>
          <w:rFonts w:ascii="TH SarabunIT๙" w:hAnsi="TH SarabunIT๙" w:cs="TH SarabunIT๙" w:hint="cs"/>
          <w:sz w:val="32"/>
          <w:szCs w:val="32"/>
          <w:cs/>
        </w:rPr>
        <w:t>กองช่าง แผนงานอุตสาหกรรมและการโยธา งานก่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อสร้างโครงสร้างพื้นฐาน งบลงทุน </w:t>
      </w:r>
      <w:r w:rsidRPr="002306A3"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ค่าที่ดิน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และสิ่งก่อสร้าง ประเภทค่าก่อสร้างสิ่งสาธารณูปโภค รายการโครงการก่อสร้างถนน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สายบ้านคลองตะเคียน ตอน 2 หมู่ที่ 6 </w:t>
      </w:r>
      <w:r w:rsidRPr="00263D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1,140,000 บาท 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 เป็นค่าก่อสร้างถนน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5.00 เมตร ยาว 330.00 เมตร หนา 0.15 เมตร หรือมีพื้นที่เทคอนกรีตไม่น้อยกว่า 1,650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และไหล่ทางตามสภาพพื้นที่พร้อมวางท่อ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>ล.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ขนาดเส้นผ่าศูนย์กลาง 1.00 เมตร จำนวน 12 ท่อน (ตามแบบมาตรฐานงานก่อสร้างของท้องถิ่นแบบถนน เลขที่ ท๑ </w:t>
      </w:r>
      <w:r w:rsidRPr="00263D79">
        <w:rPr>
          <w:rFonts w:ascii="TH SarabunIT๙" w:hAnsi="TH SarabunIT๙" w:cs="TH SarabunIT๙"/>
          <w:sz w:val="32"/>
          <w:szCs w:val="32"/>
          <w:cs/>
        </w:rPr>
        <w:t>–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 ๐๑ กรมการปกครองกระทรวงมหาดไทย) เป็นไปตามพระราชบัญญัติเทศบาล พ.ศ.2496</w:t>
      </w:r>
    </w:p>
    <w:p w:rsidR="00C1291C" w:rsidRDefault="00A0015E" w:rsidP="00C1291C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  </w:t>
      </w:r>
      <w:r w:rsidR="00C1291C" w:rsidRPr="002306A3">
        <w:rPr>
          <w:rFonts w:ascii="TH SarabunIT๙" w:hAnsi="TH SarabunIT๙" w:cs="TH SarabunIT๙" w:hint="cs"/>
          <w:sz w:val="32"/>
          <w:szCs w:val="32"/>
          <w:cs/>
        </w:rPr>
        <w:t>กองช่าง แผนงานอุตสาหกรรมและการโยธาหมวด</w:t>
      </w:r>
      <w:r w:rsidR="00C1291C">
        <w:rPr>
          <w:rFonts w:ascii="TH SarabunIT๙" w:hAnsi="TH SarabunIT๙" w:cs="TH SarabunIT๙" w:hint="cs"/>
          <w:sz w:val="32"/>
          <w:szCs w:val="32"/>
          <w:cs/>
        </w:rPr>
        <w:t>ค่าที่ดิน</w:t>
      </w:r>
      <w:r w:rsidR="00C1291C" w:rsidRPr="00263D79">
        <w:rPr>
          <w:rFonts w:ascii="TH SarabunIT๙" w:hAnsi="TH SarabunIT๙" w:cs="TH SarabunIT๙" w:hint="cs"/>
          <w:sz w:val="32"/>
          <w:szCs w:val="32"/>
          <w:cs/>
        </w:rPr>
        <w:t xml:space="preserve">และสิ่งก่อสร้าง </w:t>
      </w:r>
      <w:r w:rsidR="00376214">
        <w:rPr>
          <w:rFonts w:ascii="TH SarabunIT๙" w:hAnsi="TH SarabunIT๙" w:cs="TH SarabunIT๙" w:hint="cs"/>
          <w:sz w:val="32"/>
          <w:szCs w:val="32"/>
          <w:cs/>
        </w:rPr>
        <w:t>ประเภท</w:t>
      </w:r>
    </w:p>
    <w:p w:rsidR="00C1291C" w:rsidRDefault="00C1291C" w:rsidP="00C1291C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D7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ค่าก่อสร้างสิ่งสาธารณูปโภค รายการโครงการ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ปรับปรุงถนนลาดยางแบบ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นกรีตสายบ้านทุ่งตาอิน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บ้านพังคะแลง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บ้านคลองน้ำเป็น หมู่ที่ 3</w:t>
      </w:r>
      <w:r w:rsidR="0037621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818</w:t>
      </w:r>
      <w:r w:rsidR="00376214" w:rsidRPr="00263D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,000 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 เป็นค่าปรับปรุงผิวจราจรแบบ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แอสฟัสท์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 ช่วงที่ 1 จาก กม.ที่ 0 + 000 ถึง 0 + 500 หมู่ที่ 3 โดยมีผิวจราจร มีความกว้าง 5.00 เมตร ความยาว 500.00 เมตร และความหนา 0.05 เมตร หรือพื้นที่ผิวจราจรแบบ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2,500 </w:t>
      </w:r>
      <w:proofErr w:type="spellStart"/>
      <w:r w:rsidR="00376214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="00376214">
        <w:rPr>
          <w:rFonts w:ascii="TH SarabunIT๙" w:hAnsi="TH SarabunIT๙" w:cs="TH SarabunIT๙" w:hint="cs"/>
          <w:sz w:val="32"/>
          <w:szCs w:val="32"/>
          <w:cs/>
        </w:rPr>
        <w:t xml:space="preserve">ม.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ตามแบบแปลนเทศบาลตำบลพลวง</w:t>
      </w:r>
      <w:r w:rsidR="0013717D" w:rsidRPr="00263D79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เป็นไปตามพระราชบัญญัติเทศบาล พ.ศ.2496</w:t>
      </w:r>
    </w:p>
    <w:p w:rsidR="00D06F36" w:rsidRDefault="0013717D" w:rsidP="00D06F36">
      <w:pPr>
        <w:spacing w:after="0" w:line="240" w:lineRule="auto"/>
        <w:ind w:left="144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Pr="002306A3">
        <w:rPr>
          <w:rFonts w:ascii="TH SarabunIT๙" w:hAnsi="TH SarabunIT๙" w:cs="TH SarabunIT๙" w:hint="cs"/>
          <w:sz w:val="32"/>
          <w:szCs w:val="32"/>
          <w:cs/>
        </w:rPr>
        <w:t>กองช่าง 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งานก่อสร้าง</w:t>
      </w:r>
      <w:r w:rsidR="00D06F36">
        <w:rPr>
          <w:rFonts w:ascii="TH SarabunIT๙" w:hAnsi="TH SarabunIT๙" w:cs="TH SarabunIT๙" w:hint="cs"/>
          <w:sz w:val="32"/>
          <w:szCs w:val="32"/>
          <w:cs/>
        </w:rPr>
        <w:t xml:space="preserve">โครงสร้างพื้นฐาน </w:t>
      </w:r>
      <w:r w:rsidRPr="002306A3">
        <w:rPr>
          <w:rFonts w:ascii="TH SarabunIT๙" w:hAnsi="TH SarabunIT๙" w:cs="TH SarabunIT๙" w:hint="cs"/>
          <w:sz w:val="32"/>
          <w:szCs w:val="32"/>
          <w:cs/>
        </w:rPr>
        <w:t>หมวด</w:t>
      </w:r>
    </w:p>
    <w:p w:rsidR="00A0015E" w:rsidRDefault="0013717D" w:rsidP="00D06F3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ค่าที่ดิน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และสิ่งก่อสร้าง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ค่าก่อสร้างสิ่งสาธารณูปโภค รายการโครงการ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ปรับปรุงถนนลาดยางแบบ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นกรีตสายบ้าน</w:t>
      </w:r>
      <w:r w:rsidR="00D06F36">
        <w:rPr>
          <w:rFonts w:ascii="TH SarabunIT๙" w:hAnsi="TH SarabunIT๙" w:cs="TH SarabunIT๙" w:hint="cs"/>
          <w:sz w:val="32"/>
          <w:szCs w:val="32"/>
          <w:cs/>
        </w:rPr>
        <w:t>กระทิง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</w:t>
      </w:r>
      <w:r w:rsidR="00D06F36">
        <w:rPr>
          <w:rFonts w:ascii="TH SarabunIT๙" w:hAnsi="TH SarabunIT๙" w:cs="TH SarabunIT๙" w:hint="cs"/>
          <w:sz w:val="32"/>
          <w:szCs w:val="32"/>
          <w:cs/>
        </w:rPr>
        <w:t>้านคลองเจริญ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</w:t>
      </w:r>
      <w:r w:rsidR="00D06F36">
        <w:rPr>
          <w:rFonts w:ascii="TH SarabunIT๙" w:hAnsi="TH SarabunIT๙" w:cs="TH SarabunIT๙" w:hint="cs"/>
          <w:sz w:val="32"/>
          <w:szCs w:val="32"/>
          <w:cs/>
        </w:rPr>
        <w:t>้านคลองตะเคียนหมู่ที่ 8</w:t>
      </w:r>
      <w:r w:rsidR="00D06F3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1,265</w:t>
      </w:r>
      <w:r w:rsidRPr="00263D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,000 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 เป็นค่าปรับปรุงผิวจราจรแบบ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แอสฟัสท์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 ช่วง</w:t>
      </w:r>
      <w:r w:rsidR="00D06F36">
        <w:rPr>
          <w:rFonts w:ascii="TH SarabunIT๙" w:hAnsi="TH SarabunIT๙" w:cs="TH SarabunIT๙" w:hint="cs"/>
          <w:sz w:val="32"/>
          <w:szCs w:val="32"/>
          <w:cs/>
        </w:rPr>
        <w:t xml:space="preserve"> กม.ที่ 5 + 950 ถึง 6 + 600 หมู่ที่ 8 โดยมีผิวจราจร มีความกว้าง 6.00 เมตร ความยาว 650</w:t>
      </w:r>
      <w:r>
        <w:rPr>
          <w:rFonts w:ascii="TH SarabunIT๙" w:hAnsi="TH SarabunIT๙" w:cs="TH SarabunIT๙" w:hint="cs"/>
          <w:sz w:val="32"/>
          <w:szCs w:val="32"/>
          <w:cs/>
        </w:rPr>
        <w:t>.00 เมตร และความหนา 0.05 เมตร หรือพื้นที่ผิวจราจรแบ</w:t>
      </w:r>
      <w:r w:rsidR="00D06F36">
        <w:rPr>
          <w:rFonts w:ascii="TH SarabunIT๙" w:hAnsi="TH SarabunIT๙" w:cs="TH SarabunIT๙" w:hint="cs"/>
          <w:sz w:val="32"/>
          <w:szCs w:val="32"/>
          <w:cs/>
        </w:rPr>
        <w:t>บ</w:t>
      </w:r>
      <w:proofErr w:type="spellStart"/>
      <w:r w:rsidR="00D06F36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D06F36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D06F36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D06F36">
        <w:rPr>
          <w:rFonts w:ascii="TH SarabunIT๙" w:hAnsi="TH SarabunIT๙" w:cs="TH SarabunIT๙" w:hint="cs"/>
          <w:sz w:val="32"/>
          <w:szCs w:val="32"/>
          <w:cs/>
        </w:rPr>
        <w:t>นกรีตไม่น้อยกว่า 3,9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ตามแบบแปลนเทศบาลตำบลพลวง 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เป็นไปตามพระราชบัญญัติเทศบาล พ.ศ.2496</w:t>
      </w:r>
      <w:r w:rsidR="00D06F36" w:rsidRPr="00C1291C">
        <w:rPr>
          <w:rFonts w:ascii="TH SarabunIT๙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 w:rsidR="00D06F36" w:rsidRPr="00C1291C">
        <w:rPr>
          <w:rFonts w:ascii="TH SarabunIT๙" w:hAnsi="TH SarabunIT๙" w:cs="TH SarabunIT๙"/>
          <w:sz w:val="32"/>
          <w:szCs w:val="32"/>
          <w:cs/>
        </w:rPr>
        <w:t>–</w:t>
      </w:r>
      <w:r w:rsidR="00D06F36" w:rsidRPr="00C1291C">
        <w:rPr>
          <w:rFonts w:ascii="TH SarabunIT๙" w:hAnsi="TH SarabunIT๙" w:cs="TH SarabunIT๙" w:hint="cs"/>
          <w:sz w:val="32"/>
          <w:szCs w:val="32"/>
          <w:cs/>
        </w:rPr>
        <w:t xml:space="preserve"> 2565)หน้า </w:t>
      </w:r>
      <w:r w:rsidR="00D06F36">
        <w:rPr>
          <w:rFonts w:ascii="TH SarabunIT๙" w:hAnsi="TH SarabunIT๙" w:cs="TH SarabunIT๙"/>
          <w:sz w:val="32"/>
          <w:szCs w:val="32"/>
        </w:rPr>
        <w:t>82</w:t>
      </w:r>
    </w:p>
    <w:p w:rsidR="00A0015E" w:rsidRDefault="00A0015E" w:rsidP="00C1291C">
      <w:pPr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</w:t>
      </w:r>
      <w:r w:rsidRPr="00DE519D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งานบริหารทั่วไป งบลงทุน หมวด</w:t>
      </w:r>
      <w:r w:rsidRPr="00DE519D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C1291C">
        <w:rPr>
          <w:rFonts w:ascii="TH SarabunIT๙" w:hAnsi="TH SarabunIT๙" w:cs="TH SarabunIT๙" w:hint="cs"/>
          <w:sz w:val="32"/>
          <w:szCs w:val="32"/>
          <w:cs/>
        </w:rPr>
        <w:t>ครุภัณฑ์การเกษตร รายการ เครื่องพ่นละอองฝอยสะพายหลังประเภท (</w:t>
      </w:r>
      <w:r w:rsidRPr="00C1291C">
        <w:rPr>
          <w:rFonts w:ascii="TH SarabunIT๙" w:hAnsi="TH SarabunIT๙" w:cs="TH SarabunIT๙"/>
          <w:sz w:val="32"/>
          <w:szCs w:val="32"/>
        </w:rPr>
        <w:t>ULV</w:t>
      </w:r>
      <w:r w:rsidRPr="00C1291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C1291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95,000 บาท</w:t>
      </w:r>
      <w:r w:rsidRPr="00C1291C">
        <w:rPr>
          <w:rFonts w:ascii="TH SarabunIT๙" w:hAnsi="TH SarabunIT๙" w:cs="TH SarabunIT๙" w:hint="cs"/>
          <w:sz w:val="32"/>
          <w:szCs w:val="32"/>
          <w:cs/>
        </w:rPr>
        <w:t xml:space="preserve">  เพื่อจ่าย เป็นค่าจัดซื้อเครื่องพ่นละอองฝอยสะพายหลังประเภท (</w:t>
      </w:r>
      <w:r w:rsidRPr="00C1291C">
        <w:rPr>
          <w:rFonts w:ascii="TH SarabunIT๙" w:hAnsi="TH SarabunIT๙" w:cs="TH SarabunIT๙"/>
          <w:sz w:val="32"/>
          <w:szCs w:val="32"/>
        </w:rPr>
        <w:t>ULV</w:t>
      </w:r>
      <w:r w:rsidRPr="00C1291C">
        <w:rPr>
          <w:rFonts w:ascii="TH SarabunIT๙" w:hAnsi="TH SarabunIT๙" w:cs="TH SarabunIT๙" w:hint="cs"/>
          <w:sz w:val="32"/>
          <w:szCs w:val="32"/>
          <w:cs/>
        </w:rPr>
        <w:t xml:space="preserve">) จำนวน 1 เครื่อง จัดซื้อตามราคาท้องตลาด เนื่องจากไม่มีในบัญชีมาตรฐานครุภัณฑ์ ถือปฏิบัติตามพระราชบัญญัติการจัดซื้อจัดจ้างและการบริหารพัสดุภาครัฐ พ.ศ.๒๕๖๐ ถือปฏิบัติตามระเบียบกระทรวงการคลัง ว่าด้วยการจัดซื้อจัดจ้างและการบริหารพัสดุภาครัฐ พ.ศ.2560 ปรากฏในแผนพัฒนาท้องถิ่น (พ.ศ.2561 </w:t>
      </w:r>
      <w:r w:rsidRPr="00C1291C">
        <w:rPr>
          <w:rFonts w:ascii="TH SarabunIT๙" w:hAnsi="TH SarabunIT๙" w:cs="TH SarabunIT๙"/>
          <w:sz w:val="32"/>
          <w:szCs w:val="32"/>
          <w:cs/>
        </w:rPr>
        <w:t>–</w:t>
      </w:r>
      <w:r w:rsidRPr="00C1291C">
        <w:rPr>
          <w:rFonts w:ascii="TH SarabunIT๙" w:hAnsi="TH SarabunIT๙" w:cs="TH SarabunIT๙" w:hint="cs"/>
          <w:sz w:val="32"/>
          <w:szCs w:val="32"/>
          <w:cs/>
        </w:rPr>
        <w:t xml:space="preserve"> 2565)หน้า </w:t>
      </w:r>
      <w:r w:rsidRPr="00C1291C">
        <w:rPr>
          <w:rFonts w:ascii="TH SarabunIT๙" w:hAnsi="TH SarabunIT๙" w:cs="TH SarabunIT๙"/>
          <w:sz w:val="32"/>
          <w:szCs w:val="32"/>
        </w:rPr>
        <w:t>139</w:t>
      </w:r>
    </w:p>
    <w:p w:rsidR="00D06F36" w:rsidRDefault="00D06F36" w:rsidP="00D06F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F36" w:rsidRDefault="00D06F36" w:rsidP="00D06F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E4" w:rsidRDefault="00C31DE4" w:rsidP="00D06F3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31DE4" w:rsidRDefault="00C31DE4" w:rsidP="00D06F3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6F36" w:rsidRDefault="00681B3B" w:rsidP="00D06F3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-1๒</w:t>
      </w:r>
      <w:r w:rsidR="00D06F3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06F36" w:rsidRPr="00D06F36" w:rsidRDefault="00D06F36" w:rsidP="00D06F3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0015E" w:rsidRPr="00D06F36" w:rsidRDefault="00A0015E" w:rsidP="00D06F36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</w:t>
      </w:r>
      <w:r w:rsidRPr="00DE519D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งานบริหารทั่วไป งบลงทุน หมวด</w:t>
      </w:r>
      <w:r w:rsidRPr="00DE519D">
        <w:rPr>
          <w:rFonts w:ascii="TH SarabunIT๙" w:hAnsi="TH SarabunIT๙" w:cs="TH SarabunIT๙" w:hint="cs"/>
          <w:sz w:val="32"/>
          <w:szCs w:val="32"/>
          <w:cs/>
        </w:rPr>
        <w:t xml:space="preserve">ค่าครุภัณฑ์ประเภท </w:t>
      </w:r>
      <w:r w:rsidRPr="00D06F36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ครุภัณฑ์สำนักงาน รายการ ชุดรับแขกแบบไม้ </w:t>
      </w:r>
      <w:r w:rsidRPr="00D06F3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20,000 บาท</w:t>
      </w:r>
    </w:p>
    <w:p w:rsidR="00A0015E" w:rsidRPr="00D06F36" w:rsidRDefault="00A0015E" w:rsidP="00D06F3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 เป็นค่าจัดซื้อชุดรับแขกแบบไม้ จำนวน 1 ชุด จัดซื้อตามราคาท้องตลาด เนื่องจากไม่มีในบัญชีมาตรฐานครุภัณฑ์ ถือปฏิบัติพระราชบัญญัติการจัดซื้อจัดจ้างและการบริหารพัสดุภาครัฐ พ.ศ.๒๕๖๐ ถือปฏิบัติตามระเบียบการคลัง ว่าด้วยการจัดซื้อจัดจ้างและการบริหารพัสดุภาครัฐ พ.ศ.๒๕๖๐ ปรากฏในแผนพัฒนาท้องถิ่น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2565)หน้า </w:t>
      </w:r>
      <w:r>
        <w:rPr>
          <w:rFonts w:ascii="TH SarabunIT๙" w:hAnsi="TH SarabunIT๙" w:cs="TH SarabunIT๙"/>
          <w:sz w:val="32"/>
          <w:szCs w:val="32"/>
        </w:rPr>
        <w:t>139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52491A" w:rsidRDefault="0052491A" w:rsidP="0052491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ขอมติจากที่ประชุมสภาเทศบาล ในการพิจารณาอนุมัติ</w:t>
      </w:r>
      <w:r w:rsidR="00D06F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ขอกันเงิน</w:t>
      </w:r>
      <w:r w:rsidR="00913D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งบประมาณรายจ่าย ประจำปีงบประมาณ พ.ศ.๒๕๖๒ </w:t>
      </w:r>
      <w:r w:rsidR="00656C6A">
        <w:rPr>
          <w:rFonts w:ascii="TH SarabunPSK" w:eastAsia="Times New Roman" w:hAnsi="TH SarabunPSK" w:cs="TH SarabunPSK" w:hint="cs"/>
          <w:sz w:val="32"/>
          <w:szCs w:val="32"/>
          <w:cs/>
        </w:rPr>
        <w:t>จำนวน ๑๒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รายการ</w:t>
      </w:r>
    </w:p>
    <w:p w:rsidR="00656C6A" w:rsidRPr="00656C6A" w:rsidRDefault="00656C6A" w:rsidP="00656C6A">
      <w:pPr>
        <w:pStyle w:val="a4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โครงการก่อสร้างถนน </w:t>
      </w:r>
      <w:proofErr w:type="spellStart"/>
      <w:r w:rsidRPr="00656C6A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 สาย </w:t>
      </w:r>
      <w:proofErr w:type="spellStart"/>
      <w:r w:rsidRPr="00656C6A">
        <w:rPr>
          <w:rFonts w:ascii="TH SarabunIT๙" w:hAnsi="TH SarabunIT๙" w:cs="TH SarabunIT๙" w:hint="cs"/>
          <w:sz w:val="32"/>
          <w:szCs w:val="32"/>
          <w:cs/>
        </w:rPr>
        <w:t>สปก.</w:t>
      </w:r>
      <w:proofErr w:type="spellEnd"/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7 เพื่อจ่าย เป็นค่าก่อสร้างถนน </w:t>
      </w:r>
      <w:proofErr w:type="spellStart"/>
      <w:r w:rsidRPr="00656C6A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 เมตร ยาว 150 เมตร หนา 0.15 เมตร หรือมีพื้นที่เทคอนกรีตไม่น้อยกว่า 750 </w:t>
      </w:r>
      <w:proofErr w:type="spellStart"/>
      <w:r w:rsidRPr="00656C6A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656C6A">
        <w:rPr>
          <w:rFonts w:ascii="TH SarabunIT๙" w:hAnsi="TH SarabunIT๙" w:cs="TH SarabunIT๙" w:hint="cs"/>
          <w:sz w:val="32"/>
          <w:szCs w:val="32"/>
          <w:cs/>
        </w:rPr>
        <w:t>ม. และไหล่ทางตามสภาพพื้นที่ ตามแบบแปลนของเทศบาลตำบลพลวง</w:t>
      </w:r>
      <w:r w:rsidRPr="00656C6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519,000 บาท</w:t>
      </w:r>
    </w:p>
    <w:p w:rsidR="00656C6A" w:rsidRPr="00656C6A" w:rsidRDefault="00656C6A" w:rsidP="00656C6A">
      <w:pPr>
        <w:pStyle w:val="a4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 ค่าก่อสร้างสิ่งสาธารณูปโภค รายการ โครงการก่อสร้าง </w:t>
      </w:r>
      <w:proofErr w:type="spellStart"/>
      <w:r w:rsidRPr="00656C6A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สายบ้านกระทิง </w:t>
      </w:r>
      <w:r w:rsidRPr="00656C6A">
        <w:rPr>
          <w:rFonts w:ascii="TH SarabunIT๙" w:hAnsi="TH SarabunIT๙" w:cs="TH SarabunIT๙"/>
          <w:sz w:val="32"/>
          <w:szCs w:val="32"/>
          <w:cs/>
        </w:rPr>
        <w:t>–</w:t>
      </w:r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บ้านคลองเจริญ </w:t>
      </w:r>
      <w:r w:rsidRPr="00656C6A">
        <w:rPr>
          <w:rFonts w:ascii="TH SarabunIT๙" w:hAnsi="TH SarabunIT๙" w:cs="TH SarabunIT๙"/>
          <w:sz w:val="32"/>
          <w:szCs w:val="32"/>
          <w:cs/>
        </w:rPr>
        <w:t>–</w:t>
      </w:r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บ้านคลองตะเคียน  หมู่ที่ 8 เพื่อจ่ายเป็นค่าก่อสร้างถนน </w:t>
      </w:r>
      <w:proofErr w:type="spellStart"/>
      <w:r w:rsidRPr="00656C6A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 เมตร ยาว 250 เมตร หนา 0.15  เมตร หรือมีพื้นที่เทคอนกรีตไม่น้อยกว่า 1,250 </w:t>
      </w:r>
      <w:proofErr w:type="spellStart"/>
      <w:r w:rsidRPr="00656C6A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656C6A"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และไหล่ทางลูกรังบดอัดแน่นข้างละ 0.50 เมตร ตามแบบแปลนของเทศบาลตำบลพลวง </w:t>
      </w:r>
      <w:r w:rsidRPr="00656C6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876,000 บาท</w:t>
      </w:r>
    </w:p>
    <w:p w:rsidR="00656C6A" w:rsidRPr="00376214" w:rsidRDefault="00656C6A" w:rsidP="00656C6A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สายบ้านคลองน้ำเป็น ซอย 5 หมู่ที่ 7</w:t>
      </w:r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เพื่อจ่ายเป็นค่าก่อสร้างถนน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4.00 เมตร ยาว 250.00 เมตร หนา 0.15 เมตร หรือมีพื้นที่เทคอนกรีตไม่น้อยกว่า 1,000.00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>ม. และไหล่ทางลูกรังบดอัดแน่นข้างละ 0.50 เมตร ตามแบบแปลนของเทศบาลตำบลพลวง</w:t>
      </w:r>
      <w:r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700,000 บาท</w:t>
      </w:r>
    </w:p>
    <w:p w:rsidR="00656C6A" w:rsidRPr="00656C6A" w:rsidRDefault="00656C6A" w:rsidP="00656C6A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สายบ้านดินแดง ซอย 10 หมู่ที่ 1 เพื่อจ่าย 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มีขนาดกว้าง 4.00 เมตร ยาว 250.00 เมตร หนา 0.15 เมตร หรือมีพื้นที่เทคอนกรีตไม่น้อยกว่า 1,000.00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      ตามแบบแปลนของเทศบาลตำบลพลวง </w:t>
      </w:r>
      <w:r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700,000 บาท</w:t>
      </w:r>
    </w:p>
    <w:p w:rsidR="00C31DE4" w:rsidRDefault="00C31DE4" w:rsidP="00656C6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714E8" w:rsidRDefault="00F714E8" w:rsidP="00656C6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56C6A" w:rsidRDefault="00681B3B" w:rsidP="00656C6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-1๓</w:t>
      </w:r>
      <w:r w:rsidR="00656C6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56C6A" w:rsidRPr="00656C6A" w:rsidRDefault="00656C6A" w:rsidP="00656C6A">
      <w:pPr>
        <w:spacing w:after="0" w:line="240" w:lineRule="auto"/>
        <w:ind w:left="2160"/>
        <w:jc w:val="right"/>
        <w:rPr>
          <w:rFonts w:ascii="TH SarabunIT๙" w:hAnsi="TH SarabunIT๙" w:cs="TH SarabunIT๙"/>
          <w:szCs w:val="22"/>
        </w:rPr>
      </w:pPr>
    </w:p>
    <w:p w:rsidR="00656C6A" w:rsidRPr="00376214" w:rsidRDefault="00656C6A" w:rsidP="00656C6A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สายบ้านทุ่งตาอิน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บ้านพังคะแลง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บ้านคลองน้ำเป็น หมู่ที่ 9 </w:t>
      </w:r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 เป็นค่าก่อสร้างถนน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 มีขนาดกว้าง 5.00 เมตร ยาว 200.00 เมตร หนา 0.15 เมตร หรือมีพื้นที่เทคอนกรีต   ไม่น้อยกว่า 1,000.00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 พร้อมวางท่อ 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>ล.</w:t>
      </w:r>
      <w:proofErr w:type="spellStart"/>
      <w:r w:rsidRPr="00376214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Pr="00376214"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ขนาดเส้นผ่าศูนย์กลาง 0.40 เมตร จำนวน 8 ท่อน 1 จุด ตามแบบแปลนของเทศบาลตำบลพลวง </w:t>
      </w:r>
      <w:r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699,000 บาท</w:t>
      </w:r>
    </w:p>
    <w:p w:rsidR="00656C6A" w:rsidRDefault="00656C6A" w:rsidP="00656C6A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สายบ้านปากพลวง ซอย 4  หมู่ที่ 2 เพื่อจ่าย 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มีขนาดกว้าง 4.00 เมตร ยาว 250.00 เมตร หนา 0.15 เมตร หรือมีพื้นที่เทคอนกรีตไม่น้อยกว่า 1,000.00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 พร้อมวางท่อ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ขนาดเส้นผ่าศูนย์กลาง 0.60 เมตร จำนวน 7 ท่อน ตามแบบแปลนของเทศบาลตำบลพลวง </w:t>
      </w:r>
      <w:r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698,000 บาท</w:t>
      </w:r>
    </w:p>
    <w:p w:rsidR="00656C6A" w:rsidRPr="00656C6A" w:rsidRDefault="00656C6A" w:rsidP="00656C6A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งานไฟฟ้าถนน หมวด ค่าที่ดินและสิ่งก่อสร้าง ประเภท ค่าก่อสร้างสิ่งสาธารณูปโภค รายการ โครงการปรับปรุงถนนลาดยางแบบ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 สายบ้านกระทิง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บ้านทุ่งสะพาน หมู่ที่ 5 เพื่อจ่าย เป็นค่าปรับปรุงผิวจราจรแบบ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 ช่วง กม.ที่ 1 + 200 ถึง กม. ที่ 1 + 480 ขนาดกว้าง 5 เมตร ยาว 280 เมตร หนา 0.05 เมตร หรือมีพื้นที่ผิวจราจรแบบ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 ไม่น้อยกว่า 1,400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ตามแบบแปลนของเทศบาลตำบลพลวง</w:t>
      </w:r>
      <w:r w:rsidRPr="002306A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470,000 บาท</w:t>
      </w:r>
    </w:p>
    <w:p w:rsidR="00656C6A" w:rsidRPr="00263D79" w:rsidRDefault="00656C6A" w:rsidP="00656C6A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06A3">
        <w:rPr>
          <w:rFonts w:ascii="TH SarabunIT๙" w:hAnsi="TH SarabunIT๙" w:cs="TH SarabunIT๙" w:hint="cs"/>
          <w:sz w:val="32"/>
          <w:szCs w:val="32"/>
          <w:cs/>
        </w:rPr>
        <w:t>กองช่าง แผนงานอุตสาหกรรมและการโยธา งานก่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อสร้างโครงสร้างพื้นฐาน         งบลงทุน </w:t>
      </w:r>
      <w:r w:rsidRPr="002306A3"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ค่าที่ดิน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และสิ่งก่อสร้าง ประเภทค่าก่อสร้างสิ่งสาธารณูปโภค รายการโครงการก่อสร้างถนน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สายบ้านคลองตะเคียน ตอน 2 หมู่ที่ 6 เพื่อจ่าย เป็นค่าก่อสร้างถนน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5.00 เมตร ยาว 330.00 เมตร หนา 0.15 เมตร หรือมีพื้นที่เทคอนกรีตไม่น้อยกว่า 1,650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ม. และไหล่ทางตามสภาพพื้นที่พร้อมวางท่อ 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>ล.</w:t>
      </w:r>
      <w:proofErr w:type="spellStart"/>
      <w:r w:rsidRPr="00263D79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ขนาดเส้นผ่าศูนย์กลาง 1.00 เมตร จำนวน 12 ท่อน (ตามแบบมาตรฐานงานก่อสร้างของท้องถิ่นแบบถนน เลขที่ ท๑ </w:t>
      </w:r>
      <w:r w:rsidRPr="00263D79">
        <w:rPr>
          <w:rFonts w:ascii="TH SarabunIT๙" w:hAnsi="TH SarabunIT๙" w:cs="TH SarabunIT๙"/>
          <w:sz w:val="32"/>
          <w:szCs w:val="32"/>
          <w:cs/>
        </w:rPr>
        <w:t>–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 ๐๑ 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รมการปกครองกระทรวงมหาดไทย) </w:t>
      </w:r>
      <w:r w:rsidRPr="00263D7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1,140,000 บาท</w:t>
      </w:r>
    </w:p>
    <w:p w:rsidR="00656C6A" w:rsidRDefault="00656C6A" w:rsidP="00656C6A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  </w:t>
      </w:r>
      <w:r w:rsidRPr="002306A3">
        <w:rPr>
          <w:rFonts w:ascii="TH SarabunIT๙" w:hAnsi="TH SarabunIT๙" w:cs="TH SarabunIT๙" w:hint="cs"/>
          <w:sz w:val="32"/>
          <w:szCs w:val="32"/>
          <w:cs/>
        </w:rPr>
        <w:t>กองช่าง แผนงานอุตสาหกรรมและการโยธาหมวด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ค่าที่ดิน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และสิ่งก่อสร้าง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</w:p>
    <w:p w:rsidR="00656C6A" w:rsidRDefault="00656C6A" w:rsidP="009B25A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D7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ค่าก่อสร้างสิ่งสาธารณูปโภค รายการโครงการ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ปรับปรุงถนนลาดยางแบบ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</w:t>
      </w:r>
      <w:r w:rsidR="009B25AE"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 w:rsidR="009B25AE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9B25AE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9B25AE">
        <w:rPr>
          <w:rFonts w:ascii="TH SarabunIT๙" w:hAnsi="TH SarabunIT๙" w:cs="TH SarabunIT๙" w:hint="cs"/>
          <w:sz w:val="32"/>
          <w:szCs w:val="32"/>
          <w:cs/>
        </w:rPr>
        <w:t>นกรีตสายบ้านทุ่งตาอิน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9B25AE">
        <w:rPr>
          <w:rFonts w:ascii="TH SarabunIT๙" w:hAnsi="TH SarabunIT๙" w:cs="TH SarabunIT๙" w:hint="cs"/>
          <w:sz w:val="32"/>
          <w:szCs w:val="32"/>
          <w:cs/>
        </w:rPr>
        <w:t>้านพังคะแลง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บ้านคลองน้ำเป็น หมู่ที่ 3 เพื่อจ่าย เป็นค่าปรับปรุงผิวจราจรแบบ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แอสฟัสท์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 ช่วงที่ 1 จาก กม.ที่ 0+000 ถึง 0+500 หมู่ที่ 3 โดยมีผิวจราจร  มีความกว้าง 5.00 เมตร </w:t>
      </w:r>
      <w:r w:rsidR="009B25AE">
        <w:rPr>
          <w:rFonts w:ascii="TH SarabunIT๙" w:hAnsi="TH SarabunIT๙" w:cs="TH SarabunIT๙" w:hint="cs"/>
          <w:sz w:val="32"/>
          <w:szCs w:val="32"/>
          <w:cs/>
        </w:rPr>
        <w:t>ความยาว 500.00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และความหนา 0.05 เมตร หรือพื้นที่ผิวจราจรแบบ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2,500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ตามแบบแปลนเทศบาลตำบล</w:t>
      </w:r>
      <w:r w:rsidR="009B25AE">
        <w:rPr>
          <w:rFonts w:ascii="TH SarabunIT๙" w:hAnsi="TH SarabunIT๙" w:cs="TH SarabunIT๙" w:hint="cs"/>
          <w:sz w:val="32"/>
          <w:szCs w:val="32"/>
          <w:cs/>
        </w:rPr>
        <w:t>พลวง</w:t>
      </w:r>
    </w:p>
    <w:p w:rsidR="00F714E8" w:rsidRDefault="00F714E8" w:rsidP="00656C6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56C6A" w:rsidRDefault="00681B3B" w:rsidP="00656C6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-1๔</w:t>
      </w:r>
      <w:r w:rsidR="00656C6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56C6A" w:rsidRPr="00656C6A" w:rsidRDefault="00656C6A" w:rsidP="00656C6A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:rsidR="00656C6A" w:rsidRDefault="00656C6A" w:rsidP="00656C6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ความยาว 500.00 เมตร   และความหนา 0.05 เมตร หรือพื้นที่ผิวจราจรแบบ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2,500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ตามแบบแปลนเทศบาลตำบลพลวง 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เป็นไปตามพระราชบัญญัติเทศบาล พ.ศ.2496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818</w:t>
      </w:r>
      <w:r w:rsidRPr="00263D79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</w:p>
    <w:p w:rsidR="00656C6A" w:rsidRDefault="00656C6A" w:rsidP="00656C6A">
      <w:pPr>
        <w:spacing w:after="0" w:line="240" w:lineRule="auto"/>
        <w:ind w:left="144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Pr="002306A3">
        <w:rPr>
          <w:rFonts w:ascii="TH SarabunIT๙" w:hAnsi="TH SarabunIT๙" w:cs="TH SarabunIT๙" w:hint="cs"/>
          <w:sz w:val="32"/>
          <w:szCs w:val="32"/>
          <w:cs/>
        </w:rPr>
        <w:t>กองช่าง 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งานก่อสร้างโครงสร้างพื้นฐาน </w:t>
      </w:r>
      <w:r w:rsidRPr="002306A3">
        <w:rPr>
          <w:rFonts w:ascii="TH SarabunIT๙" w:hAnsi="TH SarabunIT๙" w:cs="TH SarabunIT๙" w:hint="cs"/>
          <w:sz w:val="32"/>
          <w:szCs w:val="32"/>
          <w:cs/>
        </w:rPr>
        <w:t>หมวด</w:t>
      </w:r>
    </w:p>
    <w:p w:rsidR="00656C6A" w:rsidRPr="009B25AE" w:rsidRDefault="00656C6A" w:rsidP="00656C6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ค่าที่ดิน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 xml:space="preserve">และสิ่งก่อสร้าง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263D7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ค่าก่อสร้างสิ่งสาธารณูปโภค รายการโครงการ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ปรับปรุงถนนลาดยางแบบ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นกรีตสายบ้านกระทิง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บ้านคลองเจริญ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บ้านคลองตะเคียน หมู่ที่ 8 เพื่อจ่าย เป็นค่าปรับปรุงผิวจราจรแบบ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แอสฟัสท์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 ช่วง กม.ที่ 5 + 950 ถึง 6 + 600 หมู่ที่ 8 โดยมีผิวจราจร มีความกว้าง 6.00 เมตร ความยาว 650.00 เมตร และความหนา 0.05 เมตร หรือพื้นที่ผิวจราจรแบบ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3,900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ตามแบบแปลนเทศบาลตำบลพลวง </w:t>
      </w:r>
      <w:r w:rsidR="009B25AE" w:rsidRPr="009B25A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1,265,000 บาท</w:t>
      </w:r>
    </w:p>
    <w:p w:rsidR="00656C6A" w:rsidRPr="009B25AE" w:rsidRDefault="00656C6A" w:rsidP="00656C6A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25AE"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แผนงานบริหารงานทั่วไป งานบริหารทั่วไป งบลงทุน หมวดค่าครุภัณฑ์ ประเภทครุภัณฑ์การเกษตร รายการ เครื่องพ่นละอองฝอยสะพายหลังประเภท (</w:t>
      </w:r>
      <w:r w:rsidRPr="009B25AE">
        <w:rPr>
          <w:rFonts w:ascii="TH SarabunIT๙" w:hAnsi="TH SarabunIT๙" w:cs="TH SarabunIT๙"/>
          <w:sz w:val="32"/>
          <w:szCs w:val="32"/>
        </w:rPr>
        <w:t>ULV</w:t>
      </w:r>
      <w:r w:rsidRPr="009B25AE">
        <w:rPr>
          <w:rFonts w:ascii="TH SarabunIT๙" w:hAnsi="TH SarabunIT๙" w:cs="TH SarabunIT๙" w:hint="cs"/>
          <w:sz w:val="32"/>
          <w:szCs w:val="32"/>
          <w:cs/>
        </w:rPr>
        <w:t>) เพื่อจ่าย เป็นค่าจัดซื้อเครื่องพ่นละอองฝอยสะพายหลังประเภท (</w:t>
      </w:r>
      <w:r w:rsidRPr="009B25AE">
        <w:rPr>
          <w:rFonts w:ascii="TH SarabunIT๙" w:hAnsi="TH SarabunIT๙" w:cs="TH SarabunIT๙"/>
          <w:sz w:val="32"/>
          <w:szCs w:val="32"/>
        </w:rPr>
        <w:t>ULV</w:t>
      </w:r>
      <w:r w:rsidRPr="009B25AE">
        <w:rPr>
          <w:rFonts w:ascii="TH SarabunIT๙" w:hAnsi="TH SarabunIT๙" w:cs="TH SarabunIT๙" w:hint="cs"/>
          <w:sz w:val="32"/>
          <w:szCs w:val="32"/>
          <w:cs/>
        </w:rPr>
        <w:t xml:space="preserve">) จำนวน 1 เครื่อง จัดซื้อตามราคาท้องตลาด เนื่องจากไม่มีในบัญชีมาตรฐานครุภัณฑ์ ถือปฏิบัติตามพระราชบัญญัติการจัดซื้อจัดจ้างและการบริหารพัสดุภาครัฐ พ.ศ.๒๕๖๐ ถือปฏิบัติตามระเบียบกระทรวงการคลัง ว่าด้วยการจัดซื้อจัดจ้างและการบริหารพัสดุภาครัฐ พ.ศ.2560 </w:t>
      </w:r>
      <w:r w:rsidR="009B25AE" w:rsidRPr="00656C6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95,000 บาท</w:t>
      </w:r>
    </w:p>
    <w:p w:rsidR="00781285" w:rsidRPr="009B25AE" w:rsidRDefault="00656C6A" w:rsidP="009B25AE">
      <w:pPr>
        <w:pStyle w:val="a4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B25AE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แผนงานบริหารงานทั่วไป งานบริหารทั่วไป งบลงทุน หมวดค่าครุภัณฑ์ ประเภท ครุภัณฑ์สำนักงาน รายการ ชุดรับแขกแบบไม้ เพื่อจ่าย เป็นค่าจัดซื้อชุดรับแขกแบบไม้ จำนวน 1 ชุด จัดซื้อตามราคาท้องตลาด เนื่องจากไม่มีในบัญชีมาตรฐานครุภัณฑ์ ถือปฏิบัติพระราชบัญญัติการจัดซื้อจัดจ้างและการบริหารพัสดุภาครัฐ พ.ศ.๒๕๖๐ ถือปฏิบัติตามระเบียบการคลัง ว่าด้วยการจัดซื้อจัดจ้างและการบริหารพัสดุภาครัฐ พ.ศ.๒๕๖๐ </w:t>
      </w:r>
      <w:r w:rsidR="009B25AE" w:rsidRPr="00656C6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20,000 บาท</w:t>
      </w:r>
      <w:r w:rsidR="00781285" w:rsidRPr="009B25AE"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E868DA" w:rsidRDefault="00781285" w:rsidP="007812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มีมติอนุมัติเป็นเอกฉันท์    </w:t>
      </w:r>
    </w:p>
    <w:p w:rsid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ญัตติที่ ๓/๒๕๖๒</w:t>
      </w:r>
    </w:p>
    <w:p w:rsid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="00D148F4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ร่างเทศบัญญัติงบประมาณรายจ่ายประจำปี</w:t>
      </w:r>
    </w:p>
    <w:p w:rsidR="00B6412A" w:rsidRP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 พ.ศ.๒๕๖๓</w:t>
      </w:r>
    </w:p>
    <w:p w:rsidR="00923B4E" w:rsidRPr="002F4B87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</w:t>
      </w:r>
      <w:r w:rsidR="009E0F43">
        <w:rPr>
          <w:rFonts w:ascii="TH SarabunPSK" w:eastAsia="Times New Roman" w:hAnsi="TH SarabunPSK" w:cs="TH SarabunPSK" w:hint="cs"/>
          <w:sz w:val="32"/>
          <w:szCs w:val="32"/>
          <w:cs/>
        </w:rPr>
        <w:t>ปลัดเทศบาล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ชี้แจงระเบียบกฎหมายที่เกี่ยวข้อ</w:t>
      </w:r>
      <w:r w:rsidR="00BF0717">
        <w:rPr>
          <w:rFonts w:ascii="TH SarabunPSK" w:eastAsia="Times New Roman" w:hAnsi="TH SarabunPSK" w:cs="TH SarabunPSK" w:hint="cs"/>
          <w:sz w:val="32"/>
          <w:szCs w:val="32"/>
          <w:cs/>
        </w:rPr>
        <w:t>งกับการ</w:t>
      </w:r>
      <w:r w:rsidR="00587B64">
        <w:rPr>
          <w:rFonts w:ascii="TH SarabunPSK" w:eastAsia="Times New Roman" w:hAnsi="TH SarabunPSK" w:cs="TH SarabunPSK" w:hint="cs"/>
          <w:sz w:val="32"/>
          <w:szCs w:val="32"/>
          <w:cs/>
        </w:rPr>
        <w:t>เสนอ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ร่างเทศบัญญัติงบประมาณรายจ่ายประจำปีให้ที่ประชุมทราบ เพื่อประกอบการพิจารณาต่อไป      </w:t>
      </w:r>
    </w:p>
    <w:p w:rsidR="00F714E8" w:rsidRDefault="00BF0717" w:rsidP="005638C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ปลัดเทศบาล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4335B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ตามที่ เทศบาลตำบลพลวง ได้จัดส่งร่างเทศบัญญัติงบประมาณรายจ่าย ประจำปีงบประมาณ พ.ศ.๒๕๖๓ ของเทศบาลตำบลพลวง ซึ่งสภาเทศบาลตำบลพลวง ให้ความเห็นชอบในการประชุมสภาเทศบาล สมัยสามัญ สมัยที่ ๓ ครั้งที่ ๒ ประจำปี ๒๕๖๒ </w:t>
      </w:r>
      <w:r w:rsidR="00C31D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เมื่อวันที่ ๒๓ สิงหาคม ๒๕๖๒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เพื่อขอให้ผู้ว่าราชการจังหวัดจันทบุรีพิจารณาให้ความเห็นชอบ นั้น นายอำเภอ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</w:t>
      </w:r>
      <w:r w:rsidR="00590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ฏ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อาศัยอำนาจตามความในมาตรา ๖๒ แห่งพระราชบัญญัติเทศบาล พ.ศ.๒๔๙๖ และที่แก้ไขเพิ่มเติม ประกอบคำสั่งจังหวัดจันทบุรี ที่ ๓๘๙๔/๒๕๖๑ ลงวันที่ ๒๙ ตุลาคม ๒๕๖๑ </w:t>
      </w:r>
      <w:bookmarkStart w:id="0" w:name="_GoBack"/>
      <w:bookmarkEnd w:id="0"/>
    </w:p>
    <w:p w:rsidR="00EA5DEA" w:rsidRDefault="00EA5DEA" w:rsidP="00C31DE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31DE4" w:rsidRDefault="00C31DE4" w:rsidP="00C31DE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31DE4" w:rsidRPr="00C31DE4" w:rsidRDefault="00C31DE4" w:rsidP="00BF071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Cs w:val="22"/>
        </w:rPr>
      </w:pPr>
    </w:p>
    <w:p w:rsidR="00BF0717" w:rsidRPr="0039634B" w:rsidRDefault="00BF0717" w:rsidP="00C31DE4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ได้พิจารณาไม่เห็นชอบร่างเทศบัญญัติดังกล่าว เนื่องจากตรวจสอบแล้วพบว่าเทศบาลตำบลพลวงได้จัดทำงบประมาณรายจ่าย ประจำปีงบประมาณ พ.ศ.๒๕๖๓ ไม่เป็นไปตามแนวทางการจัดทำงบประมาณรายจ่าย ประจำปีงบประมาณ พ.ศ.๒๕๖๓ ขององค์กรปกครองส่วนท้องถิ่น ตามหนังสือกระทรวงมหาดไทย ด่วนท</w:t>
      </w:r>
      <w:r w:rsidR="00ED42D6">
        <w:rPr>
          <w:rFonts w:ascii="TH SarabunPSK" w:eastAsia="Times New Roman" w:hAnsi="TH SarabunPSK" w:cs="TH SarabunPSK" w:hint="cs"/>
          <w:sz w:val="32"/>
          <w:szCs w:val="32"/>
          <w:cs/>
        </w:rPr>
        <w:t>ี่สุด ที่ มท ๐๘๐๘.๒/๓๘๘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 ลงวันที่  ๒๘ มิถุนายน ๒๕๖๒ โดยมีการประมาณการรายรับจริง ณ ปัจจุบัน จำนวน ๒๕,๔๔๒,๑๕๐ บาท แต่มีการประมาณการรายรับในปี ๒๕๖๓ ไว้จำนวน ๒๙,๖๐๔,๐๐๐ บาท </w:t>
      </w:r>
      <w:r w:rsidR="00C31DE4">
        <w:rPr>
          <w:rFonts w:ascii="TH SarabunPSK" w:eastAsia="Times New Roman" w:hAnsi="TH SarabunPSK" w:cs="TH SarabunPSK" w:hint="cs"/>
          <w:sz w:val="32"/>
          <w:szCs w:val="32"/>
          <w:cs/>
        </w:rPr>
        <w:t>คิดเป็นร้อยละ ๑๖.๓๕ โดยมีเหตุอันสมควร ดังนั้นอำเภอ</w:t>
      </w:r>
      <w:proofErr w:type="spellStart"/>
      <w:r w:rsidR="00C31DE4"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 w:rsidR="00C31DE4">
        <w:rPr>
          <w:rFonts w:ascii="TH SarabunPSK" w:eastAsia="Times New Roman" w:hAnsi="TH SarabunPSK" w:cs="TH SarabunPSK" w:hint="cs"/>
          <w:sz w:val="32"/>
          <w:szCs w:val="32"/>
          <w:cs/>
        </w:rPr>
        <w:t>กูฏ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ได้ส่งร่างเทศบัญญัติให้สภาเทศบาลตำบลพลวงพิจารณาใหม่ ภายใน ๓๐ วัน นับแต่วันที่ได้รับร่างเทศบัญญัติคืน ตามมาตรา ๖๒ วรรคสาม แห่งพระราชบัญญัติเทศบาล พ.ศ.๒๔๙๖ และที่แก้ไขเพิ่มเติมถึง (ฉบับที่ ๑๓) พ.ศ.๒๕๕๒</w:t>
      </w:r>
    </w:p>
    <w:p w:rsidR="00923B4E" w:rsidRDefault="0094335B" w:rsidP="00BF071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ตามมาตรา 62 แห่งพระราชบัญญัติเทศบาล พ.ศ.2496 ภายในเจ็ดวันนับแต่วันที่สภาเทศบาลได้มีมติเห็นชอบด้วยกับร่างเทศบัญญัติใด ในกรณีเทศบาลตำบล ให้ประธานสภาเทศบาลส่งร่างเทศบัญญัติไปยังนายอำเภอเพื่อส่งไปยังผู้ว่าราชการจังหวัดพิจารณา </w:t>
      </w:r>
    </w:p>
    <w:p w:rsidR="0094335B" w:rsidRDefault="0094335B" w:rsidP="00BF071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ต้องพิจารณาร่างเทศบัญญัติตามวรรคหนึ่งให้เสร็จและส่งคืนประธานสภาเทศบาลภายในสิบห้าวันนับแต่วันที่ได้รับร่างเทศบัญญัตินั้น ผู้ว่าราชการจังหวัดไม่พิจารณาให้แล้วเสร็จภายในระยะเวลาที่กำหนด ให้ถือว่าผู้ว่าราชการจังหวัดเห็นชอบด้วยกับร่างเทศบัญญัติดังกล่าว</w:t>
      </w:r>
    </w:p>
    <w:p w:rsidR="00C31DE4" w:rsidRDefault="0094335B" w:rsidP="00BF071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ในกรณีที่ผู้ว่าราชการจังหวัดเห็นชอบด้วยกับร่างเทศบัญญัติตามวรรคหนึ่ง ให้ส่งนายกเทศมนตรีลงนามใช้บังคับเป็นเทศบัญญัติต่อไป แต่ถ้าผู้ว่าราชการจังหวัดไม่เห็นชอบด้วย ให้ส่งร่างเทศบัญญัตินั้นพร้อมด้วยเหตุผลคืนไปยังสภาเทศบาล และให้สภาเทศบาลพิจารณาใหม่ภายใน</w:t>
      </w:r>
      <w:r w:rsidR="004B5BB1">
        <w:rPr>
          <w:rFonts w:ascii="TH SarabunIT๙" w:hAnsi="TH SarabunIT๙" w:cs="TH SarabunIT๙" w:hint="cs"/>
          <w:sz w:val="32"/>
          <w:szCs w:val="32"/>
          <w:cs/>
        </w:rPr>
        <w:t>สามสิบวัน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นับแต่วันที่ได้รับร่างเทศบัญญัติคืนมา </w:t>
      </w:r>
      <w:r w:rsidRPr="00194656">
        <w:rPr>
          <w:rFonts w:ascii="TH SarabunIT๙" w:hAnsi="TH SarabunIT๙" w:cs="TH SarabunIT๙" w:hint="cs"/>
          <w:sz w:val="32"/>
          <w:szCs w:val="32"/>
          <w:cs/>
        </w:rPr>
        <w:t>ถ้าสภาเทศบาลเท่าที่มีอยู่</w:t>
      </w:r>
      <w:r w:rsidR="004B5BB1" w:rsidRPr="00194656">
        <w:rPr>
          <w:rFonts w:ascii="TH SarabunIT๙" w:hAnsi="TH SarabunIT๙" w:cs="TH SarabunIT๙" w:hint="cs"/>
          <w:sz w:val="32"/>
          <w:szCs w:val="32"/>
          <w:cs/>
        </w:rPr>
        <w:t>มีมติยืนยันตามร่างเทศบัญญัติเดิมด้วยคะแนนเสียงไม่น้อยกว่าสองในสามของสมาชิกสภาเทศบาลเท่าที่มีอยู่ ให้ประธานสภาเทศบาลส่งร่างเทศบัญญัตินั้นให้นายกเทศมนตรีลงนามใช้บังคับเป็นเทศบัญญัติ และแจ้งให้ผู้ว่าราชการจังหวัดทราบต่อไป</w:t>
      </w:r>
      <w:r w:rsidR="004B5BB1">
        <w:rPr>
          <w:rFonts w:ascii="TH SarabunIT๙" w:hAnsi="TH SarabunIT๙" w:cs="TH SarabunIT๙" w:hint="cs"/>
          <w:sz w:val="32"/>
          <w:szCs w:val="32"/>
          <w:cs/>
        </w:rPr>
        <w:t>แต่ถ้าสภาเทศบาลไม่ยืนยันภายในสามสิบวันนับแต่วันที่ได้รับร่างเทศบัญญัติคืนจากผู้ว่าราชการจังหวัด หรือยืนยันตามร่างเทศบัญญัติเดิมด้วยคะแนนเสียงน้อยกว่าสองในสามของสมาชิกสภาเทศบาลเท่าที่มีอยู่ ให้ร่างเทศบัญญัตินั้นเป็นอันตกไป</w:t>
      </w:r>
    </w:p>
    <w:p w:rsidR="001612AB" w:rsidRDefault="00C31DE4" w:rsidP="00BF071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จากการที่อำเภอ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กูฏได</w:t>
      </w:r>
      <w:r w:rsidR="001B4BBC">
        <w:rPr>
          <w:rFonts w:ascii="TH SarabunIT๙" w:hAnsi="TH SarabunIT๙" w:cs="TH SarabunIT๙" w:hint="cs"/>
          <w:sz w:val="32"/>
          <w:szCs w:val="32"/>
          <w:cs/>
        </w:rPr>
        <w:t>้ส่</w:t>
      </w:r>
      <w:r>
        <w:rPr>
          <w:rFonts w:ascii="TH SarabunIT๙" w:hAnsi="TH SarabunIT๙" w:cs="TH SarabunIT๙" w:hint="cs"/>
          <w:sz w:val="32"/>
          <w:szCs w:val="32"/>
          <w:cs/>
        </w:rPr>
        <w:t>งร่างเทศบัญญัติให้สภาเทศบาลตำบลพลวง พิจารณาใหม่ ตามที่ได้กล่าวไปแล้วนั้นขอสอบถามในที่ประชุม</w:t>
      </w:r>
      <w:r w:rsidR="001612AB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148F4">
        <w:rPr>
          <w:rFonts w:ascii="TH SarabunIT๙" w:hAnsi="TH SarabunIT๙" w:cs="TH SarabunIT๙" w:hint="cs"/>
          <w:sz w:val="32"/>
          <w:szCs w:val="32"/>
          <w:cs/>
        </w:rPr>
        <w:t>จะมีมติยืนยั</w:t>
      </w:r>
      <w:r w:rsidR="006A5F1F">
        <w:rPr>
          <w:rFonts w:ascii="TH SarabunIT๙" w:hAnsi="TH SarabunIT๙" w:cs="TH SarabunIT๙" w:hint="cs"/>
          <w:sz w:val="32"/>
          <w:szCs w:val="32"/>
          <w:cs/>
        </w:rPr>
        <w:t>นตามร่างเทศบัญญัติเดิม หรือจะ</w:t>
      </w:r>
      <w:r w:rsidR="00F82F7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148F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6A5F1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148F4">
        <w:rPr>
          <w:rFonts w:ascii="TH SarabunIT๙" w:hAnsi="TH SarabunIT๙" w:cs="TH SarabunIT๙" w:hint="cs"/>
          <w:sz w:val="32"/>
          <w:szCs w:val="32"/>
          <w:cs/>
        </w:rPr>
        <w:t>ปรับปรุงร่างเทศบัญญัติ และให้ฝ่ายบริหารเสนอสภาเทศบาลเพื่อพิจารณาใหม่</w:t>
      </w:r>
    </w:p>
    <w:p w:rsidR="0094335B" w:rsidRDefault="001612AB" w:rsidP="00BF071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นายปริภัทร หิรัญ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เรียนท่านประธานสภา ท่านนายกเทศมนตรี รองนายกเทศมนตรี สมาชิกสภา ท่านปลัดเทศบาล และพนักงานเทศบาลทุกท่าน ขอสอบถามว่าหากมีการ   ปรับลด จะส่งผลกระทบในด้านใดหรือไม่ และการปรับลดจะสามารถปรับลดในส่วนใดบ้าง</w:t>
      </w:r>
    </w:p>
    <w:p w:rsidR="00EA5DEA" w:rsidRDefault="00EA5DEA" w:rsidP="00081F9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612AB" w:rsidRDefault="001612AB" w:rsidP="00081F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612AB" w:rsidRDefault="001612AB" w:rsidP="001612AB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:rsidR="001612AB" w:rsidRDefault="001612AB" w:rsidP="001612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ขอชี้แจงให้สมาชิกสภาเทศบาลทราบในเรื่องของการปรับลดสามารถปรับ</w:t>
      </w:r>
    </w:p>
    <w:p w:rsidR="001612AB" w:rsidRPr="001612AB" w:rsidRDefault="001612AB" w:rsidP="001612AB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ลดรายรับในหมวดของเงินอุดหนุนทั่วไป จำนวน 4,000,000 บาท และในส่วนของรายจ่ายอาจปรับลดรายจ่ายหมวดงบกลาง รายการเบี้ยยังชีพผู้สูงอายุเนื่องจากกรมบัญชีกลางได้ออกหลักเกณฑ์และวิธีปฏิบัติในการจ่ายเบี้ยยังชีพผู้สูงอายุและเงินเบี้ยความพิการ ตามโครงการ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ฐานข้อมูลสวัสดิการสังคมเพื่อให้สามารถเบิกจ่ายเงินอุดหนุนแทนองค์กรปกครองส่วนท้องถิ่นและโอนเงินเข้าบัญชีเงินฝากของผู้มีสิทธิได้โดยตรง</w:t>
      </w:r>
    </w:p>
    <w:p w:rsidR="006A5F1F" w:rsidRDefault="000742C7" w:rsidP="006A5F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12AB">
        <w:rPr>
          <w:rFonts w:ascii="TH SarabunIT๙" w:hAnsi="TH SarabunIT๙" w:cs="TH SarabunIT๙" w:hint="cs"/>
          <w:sz w:val="32"/>
          <w:szCs w:val="32"/>
          <w:cs/>
        </w:rPr>
        <w:t>โดยขอสรุปการ</w:t>
      </w:r>
      <w:r w:rsidR="00023B02">
        <w:rPr>
          <w:rFonts w:ascii="TH SarabunIT๙" w:hAnsi="TH SarabunIT๙" w:cs="TH SarabunIT๙" w:hint="cs"/>
          <w:sz w:val="32"/>
          <w:szCs w:val="32"/>
          <w:cs/>
        </w:rPr>
        <w:t>ปรับลด</w:t>
      </w:r>
      <w:r w:rsidR="001612AB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023B02">
        <w:rPr>
          <w:rFonts w:ascii="TH SarabunIT๙" w:hAnsi="TH SarabunIT๙" w:cs="TH SarabunIT๙" w:hint="cs"/>
          <w:sz w:val="32"/>
          <w:szCs w:val="32"/>
          <w:cs/>
        </w:rPr>
        <w:t>ประมาณการ</w:t>
      </w:r>
      <w:r w:rsidR="001612AB">
        <w:rPr>
          <w:rFonts w:ascii="TH SarabunIT๙" w:hAnsi="TH SarabunIT๙" w:cs="TH SarabunIT๙" w:hint="cs"/>
          <w:sz w:val="32"/>
          <w:szCs w:val="32"/>
          <w:cs/>
        </w:rPr>
        <w:t>รายรับในหมวดของเงินอุดหนุนทั่วไป</w:t>
      </w:r>
      <w:r w:rsidR="00023B02">
        <w:rPr>
          <w:rFonts w:ascii="TH SarabunIT๙" w:hAnsi="TH SarabunIT๙" w:cs="TH SarabunIT๙" w:hint="cs"/>
          <w:sz w:val="32"/>
          <w:szCs w:val="32"/>
          <w:cs/>
        </w:rPr>
        <w:t xml:space="preserve"> จำนวน 4,000,000 บาท </w:t>
      </w:r>
      <w:r w:rsidR="00271829">
        <w:rPr>
          <w:rFonts w:ascii="TH SarabunIT๙" w:hAnsi="TH SarabunIT๙" w:cs="TH SarabunIT๙" w:hint="cs"/>
          <w:sz w:val="32"/>
          <w:szCs w:val="32"/>
          <w:cs/>
        </w:rPr>
        <w:t>และในส่วนของรายจ่ายอาจปรับลดรายจ่ายหมวดงบกลาง รายการเบี้ยยังชีพผู้สูงอายุ จำนวน 4,000,000 บาท</w:t>
      </w:r>
    </w:p>
    <w:p w:rsidR="00392723" w:rsidRPr="006A5F1F" w:rsidRDefault="00392723" w:rsidP="006A5F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92723" w:rsidRDefault="00392723" w:rsidP="0039272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มีสมาชิกสภาเทศบาลท่านใดจะสอบถามหรือเสนอความคิดเห็นเพิ่มเติมหรือไม่</w:t>
      </w:r>
    </w:p>
    <w:p w:rsidR="00392723" w:rsidRDefault="00392723" w:rsidP="00392723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3A616E" w:rsidRDefault="00392723" w:rsidP="003A616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ขอมติจากที่ประชุมสภาเทศบาล </w:t>
      </w:r>
      <w:r w:rsidR="006A5F1F">
        <w:rPr>
          <w:rFonts w:ascii="TH SarabunPSK" w:eastAsia="Times New Roman" w:hAnsi="TH SarabunPSK" w:cs="TH SarabunPSK" w:hint="cs"/>
          <w:sz w:val="32"/>
          <w:szCs w:val="32"/>
          <w:cs/>
        </w:rPr>
        <w:t>จะมีมติ</w:t>
      </w:r>
      <w:r w:rsidR="00271829">
        <w:rPr>
          <w:rFonts w:ascii="TH SarabunPSK" w:eastAsia="Times New Roman" w:hAnsi="TH SarabunPSK" w:cs="TH SarabunPSK" w:hint="cs"/>
          <w:sz w:val="32"/>
          <w:szCs w:val="32"/>
          <w:cs/>
        </w:rPr>
        <w:t>ยืน</w:t>
      </w:r>
      <w:r w:rsidR="006A5F1F">
        <w:rPr>
          <w:rFonts w:ascii="TH SarabunPSK" w:eastAsia="Times New Roman" w:hAnsi="TH SarabunPSK" w:cs="TH SarabunPSK" w:hint="cs"/>
          <w:sz w:val="32"/>
          <w:szCs w:val="32"/>
          <w:cs/>
        </w:rPr>
        <w:t>ยัน</w:t>
      </w:r>
      <w:r w:rsidR="00271829">
        <w:rPr>
          <w:rFonts w:ascii="TH SarabunPSK" w:eastAsia="Times New Roman" w:hAnsi="TH SarabunPSK" w:cs="TH SarabunPSK" w:hint="cs"/>
          <w:sz w:val="32"/>
          <w:szCs w:val="32"/>
          <w:cs/>
        </w:rPr>
        <w:t>ตามร่างเทศบัญญัติเดิมหรือ</w:t>
      </w:r>
      <w:r w:rsidR="006A5F1F">
        <w:rPr>
          <w:rFonts w:ascii="TH SarabunPSK" w:eastAsia="Times New Roman" w:hAnsi="TH SarabunPSK" w:cs="TH SarabunPSK" w:hint="cs"/>
          <w:sz w:val="32"/>
          <w:szCs w:val="32"/>
          <w:cs/>
        </w:rPr>
        <w:t>จะให้มีการปรับปรุงร่างเทศบัญญัติ และให้ฝ่ายบริหารเสนอสภาเทศบาลเพื่อพิจารณาใหม่</w:t>
      </w:r>
      <w:r w:rsidR="006A5F1F">
        <w:rPr>
          <w:rFonts w:ascii="TH SarabunIT๙" w:hAnsi="TH SarabunIT๙" w:cs="TH SarabunIT๙" w:hint="cs"/>
          <w:sz w:val="32"/>
          <w:szCs w:val="32"/>
          <w:cs/>
        </w:rPr>
        <w:t xml:space="preserve">ในการลงมติด้วยคะแนนเสียงไม่น้อยกว่าสองในสามของสมาชิกสภาเทศบาลเท่าที่   มีอยู่ </w:t>
      </w:r>
      <w:r w:rsidR="003A616E"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645364" w:rsidRDefault="003A616E" w:rsidP="006A5F1F">
      <w:pPr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1829">
        <w:rPr>
          <w:rFonts w:ascii="TH SarabunIT๙" w:hAnsi="TH SarabunIT๙" w:cs="TH SarabunIT๙" w:hint="cs"/>
          <w:sz w:val="32"/>
          <w:szCs w:val="32"/>
          <w:cs/>
        </w:rPr>
        <w:t>มีมติไม่ยืนยันตามร่างเ</w:t>
      </w:r>
      <w:r w:rsidR="00A44172">
        <w:rPr>
          <w:rFonts w:ascii="TH SarabunIT๙" w:hAnsi="TH SarabunIT๙" w:cs="TH SarabunIT๙" w:hint="cs"/>
          <w:sz w:val="32"/>
          <w:szCs w:val="32"/>
          <w:cs/>
        </w:rPr>
        <w:t>ดิมเห็นควรพิจารณา</w:t>
      </w:r>
      <w:r w:rsidR="00B23A4A">
        <w:rPr>
          <w:rFonts w:ascii="TH SarabunIT๙" w:hAnsi="TH SarabunIT๙" w:cs="TH SarabunIT๙" w:hint="cs"/>
          <w:sz w:val="32"/>
          <w:szCs w:val="32"/>
          <w:cs/>
        </w:rPr>
        <w:t xml:space="preserve">ร่างเทศบัญญัติงบประมาณรายจ่าย ประจำปีงบประมาณ </w:t>
      </w:r>
      <w:r w:rsidR="00D3086F">
        <w:rPr>
          <w:rFonts w:ascii="TH SarabunIT๙" w:hAnsi="TH SarabunIT๙" w:cs="TH SarabunIT๙" w:hint="cs"/>
          <w:sz w:val="32"/>
          <w:szCs w:val="32"/>
          <w:cs/>
        </w:rPr>
        <w:t>พ.ศ.๒๕๖๓</w:t>
      </w:r>
      <w:r w:rsidR="00F714E8">
        <w:rPr>
          <w:rFonts w:ascii="TH SarabunIT๙" w:hAnsi="TH SarabunIT๙" w:cs="TH SarabunIT๙" w:hint="cs"/>
          <w:sz w:val="32"/>
          <w:szCs w:val="32"/>
          <w:cs/>
        </w:rPr>
        <w:t xml:space="preserve"> ใหม่</w:t>
      </w:r>
      <w:r w:rsidR="00B23A4A">
        <w:rPr>
          <w:rFonts w:ascii="TH SarabunIT๙" w:hAnsi="TH SarabunIT๙" w:cs="TH SarabunIT๙" w:hint="cs"/>
          <w:sz w:val="32"/>
          <w:szCs w:val="32"/>
          <w:cs/>
        </w:rPr>
        <w:t>เพื่อให้เป็นไป</w:t>
      </w:r>
      <w:r w:rsidR="00645364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B23A4A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645364">
        <w:rPr>
          <w:rFonts w:ascii="TH SarabunIT๙" w:hAnsi="TH SarabunIT๙" w:cs="TH SarabunIT๙" w:hint="cs"/>
          <w:sz w:val="32"/>
          <w:szCs w:val="32"/>
          <w:cs/>
        </w:rPr>
        <w:t xml:space="preserve"> ด้วยเสียง 7 เสียง </w:t>
      </w:r>
    </w:p>
    <w:p w:rsidR="005F1A3B" w:rsidRPr="001B6368" w:rsidRDefault="00E17C89" w:rsidP="001B6368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7C89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  นาง</w:t>
      </w:r>
      <w:proofErr w:type="spellStart"/>
      <w:r w:rsidRPr="00E17C89">
        <w:rPr>
          <w:rFonts w:ascii="TH SarabunIT๙" w:hAnsi="TH SarabunIT๙" w:cs="TH SarabunIT๙" w:hint="cs"/>
          <w:b/>
          <w:bCs/>
          <w:sz w:val="32"/>
          <w:szCs w:val="32"/>
          <w:cs/>
        </w:rPr>
        <w:t>เยาวเรศ</w:t>
      </w:r>
      <w:proofErr w:type="spellEnd"/>
      <w:r w:rsidRPr="00E17C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สนั่นวงศ์    รองประธานสภาเทศบาล ทำหน้าที่ประธานในที่ประชุม</w:t>
      </w:r>
      <w:r w:rsidR="00923B4E" w:rsidRPr="001B63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7E2F47" w:rsidRDefault="005F1A3B" w:rsidP="005F1A3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๕.๑ </w:t>
      </w:r>
      <w:r w:rsidR="00B23A4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การเข้าร่วมพิธีเจริญพระพุทธมนต์ถวายพระพรชัยมงคลแด่สมเด็จพระนางเจ้าสิริกิติ์ พระบรมราชินีนาถ พระบรมราชชนนีพันปีหลวง พระบาทสมเด็จ          </w:t>
      </w:r>
      <w:proofErr w:type="spellStart"/>
      <w:r w:rsidR="00B23A4A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พระวชิร</w:t>
      </w:r>
      <w:proofErr w:type="spellEnd"/>
      <w:r w:rsidR="00B23A4A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เกล้าเจ้าอยู่หัว และสมเด็จพระนางเจ้าฯ พระบรมราชินี ครั้งที่ 9 ประจำปี พ.ศ.2562</w:t>
      </w:r>
    </w:p>
    <w:p w:rsidR="009D5786" w:rsidRPr="009D5786" w:rsidRDefault="009D5786" w:rsidP="009D578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lang w:eastAsia="th-TH"/>
        </w:rPr>
      </w:pPr>
    </w:p>
    <w:p w:rsidR="007E2F47" w:rsidRDefault="007E2F47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ประธาน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ขอเชิญ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ปลัดเทศบาล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ชี้แจงรายละเอียดต่อที่ประชุมทราบ</w:t>
      </w:r>
    </w:p>
    <w:p w:rsidR="005F1A3B" w:rsidRPr="005F1A3B" w:rsidRDefault="005F1A3B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  <w:lang w:eastAsia="th-TH"/>
        </w:rPr>
      </w:pPr>
    </w:p>
    <w:p w:rsidR="00971D17" w:rsidRDefault="00E17C89" w:rsidP="00E17C89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B23A4A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ด้วยจังหวัดจันทบุรี ร่วมกับคณะสงฆ์จังหวัดจันทบุรี กำหนดจัดพิธีเจริญ</w:t>
      </w:r>
    </w:p>
    <w:p w:rsidR="00F714E8" w:rsidRDefault="00B23A4A" w:rsidP="006A5F1F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พระพุทธมนต์ถวายพระพรชัยมงคลแด่สมเด็จพระนางเจ้าสิริกิติ์ พระบรมราชินีนาถ พระบรมราชชนนีพันปีหลวง พระบาทสมเด็จ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พระวชิร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เกล้าเจ้าอยู่หัว และสมเด็จพระนางเจ้าฯ พระบรมราชินี ตามมติมหาเถรสมาคมครั้งที่ 25/2561 มติที่ 514/2561 และครั้งที่ พิเศษ 1/2562 มติที่ พิเศษ </w:t>
      </w:r>
      <w:r w:rsidR="00971D17">
        <w:rPr>
          <w:rFonts w:ascii="TH SarabunIT๙" w:hAnsi="TH SarabunIT๙" w:cs="TH SarabunIT๙" w:hint="cs"/>
          <w:sz w:val="32"/>
          <w:szCs w:val="32"/>
          <w:cs/>
          <w:lang w:eastAsia="th-TH"/>
        </w:rPr>
        <w:t>1/2562 ในวันเสาร์ที่ 28 กันยายน 2562  เวลา 17.00 น.  ณ วัดพลวง ตำบลพลวง อำเภอ</w:t>
      </w:r>
      <w:proofErr w:type="spellStart"/>
      <w:r w:rsidR="00971D1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เขาคิชฌ</w:t>
      </w:r>
      <w:proofErr w:type="spellEnd"/>
      <w:r w:rsidR="00971D1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กูฏ </w:t>
      </w:r>
      <w:r w:rsidR="006A5F1F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จังหวัดจันทบุรี เพื่อให้การจัดพิธีเจริญพระพุทธมนต์ฯ ดังกล่าว เป็นไปอย่างสมพระเกียรติ จังหวัดจันทบุรี ขอเชิญบุคลากรในสังกัด  จำนวน 3 </w:t>
      </w:r>
      <w:r w:rsidR="006A5F1F"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 w:rsidR="006A5F1F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๕ คน </w:t>
      </w:r>
      <w:r w:rsidR="00081F9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ร่วมพิธีเจริญพระพุทธมนต์ฯ ดังกล่าว เป็นไปอย่างสมพระเกียรติ  จังหวัดจันทบุรี     </w:t>
      </w:r>
    </w:p>
    <w:p w:rsidR="00971D17" w:rsidRDefault="00081F9D" w:rsidP="00D44201">
      <w:pPr>
        <w:tabs>
          <w:tab w:val="left" w:pos="277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-๑๗</w:t>
      </w:r>
      <w:r w:rsidR="00971D17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71D17" w:rsidRPr="00971D17" w:rsidRDefault="00971D17" w:rsidP="00971D17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Cs w:val="22"/>
          <w:lang w:eastAsia="th-TH"/>
        </w:rPr>
      </w:pPr>
    </w:p>
    <w:p w:rsidR="00E17C89" w:rsidRPr="00660C38" w:rsidRDefault="00971D17" w:rsidP="00971D17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ขอเชิญบุคลากรในสังกัด จำนวน 3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๕ คน ร่วมพิธีเจริญพระพุทธมนต์ถวายพระพรชัยมงคลฯ ตามวัน เวลา และสถานที่ดังกล่าว </w:t>
      </w:r>
    </w:p>
    <w:p w:rsidR="007E2F47" w:rsidRPr="00660C38" w:rsidRDefault="007E2F47" w:rsidP="00E17C89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660C38">
        <w:rPr>
          <w:rFonts w:ascii="TH SarabunIT๙" w:hAnsi="TH SarabunIT๙" w:cs="TH SarabunIT๙"/>
          <w:sz w:val="32"/>
          <w:szCs w:val="32"/>
          <w:cs/>
        </w:rPr>
        <w:t xml:space="preserve">การแต่งกาย </w:t>
      </w:r>
      <w:r w:rsidR="00971D17">
        <w:rPr>
          <w:rFonts w:ascii="TH SarabunIT๙" w:hAnsi="TH SarabunIT๙" w:cs="TH SarabunIT๙" w:hint="cs"/>
          <w:sz w:val="32"/>
          <w:szCs w:val="32"/>
          <w:cs/>
        </w:rPr>
        <w:t>ข้าราชการ ประชาชน ชุดสุภาพ</w:t>
      </w:r>
    </w:p>
    <w:p w:rsidR="007E2F47" w:rsidRPr="00660C38" w:rsidRDefault="007E2F47" w:rsidP="007E2F47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hAnsi="TH SarabunIT๙" w:cs="TH SarabunIT๙"/>
          <w:sz w:val="32"/>
          <w:szCs w:val="32"/>
          <w:cs/>
        </w:rPr>
        <w:tab/>
        <w:t xml:space="preserve">รับทราบ </w:t>
      </w:r>
    </w:p>
    <w:p w:rsidR="005F1A3B" w:rsidRPr="00562605" w:rsidRDefault="005F1A3B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มีสมาชิกสภาเทศบาลหรือผู้เข้าร่วมการประชุมท่านใดจะเสนอเรื่องอื่นเพิ่มเติมหรือไม่</w:t>
      </w:r>
    </w:p>
    <w:p w:rsidR="007E2F47" w:rsidRPr="00562605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</w:t>
      </w:r>
    </w:p>
    <w:p w:rsidR="007E2F47" w:rsidRPr="00660C38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660C38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:rsidR="005F1A3B" w:rsidRDefault="007E2F47" w:rsidP="00E17C8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2A391B">
        <w:rPr>
          <w:rFonts w:ascii="TH SarabunPSK" w:eastAsia="Times New Roman" w:hAnsi="TH SarabunPSK" w:cs="TH SarabunPSK" w:hint="cs"/>
          <w:sz w:val="32"/>
          <w:szCs w:val="32"/>
          <w:cs/>
        </w:rPr>
        <w:t>ดิฉัน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</w:t>
      </w:r>
      <w:r w:rsidR="002A391B"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E17C89" w:rsidRPr="00E17C89" w:rsidRDefault="00E17C89" w:rsidP="00E17C8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923B4E" w:rsidRDefault="00E17C89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๑๒</w:t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F2FD9" w:rsidRDefault="00DF2FD9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87EF8" w:rsidRDefault="00D87EF8" w:rsidP="00D87EF8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Default="00D87EF8" w:rsidP="00D87EF8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Pr="009F7910" w:rsidRDefault="00D87EF8" w:rsidP="00D87EF8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Pr="00383C8A" w:rsidRDefault="00D87EF8" w:rsidP="00D87EF8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อัมพร  ภูแก้ว</w:t>
      </w:r>
    </w:p>
    <w:p w:rsidR="00D87EF8" w:rsidRPr="00383C8A" w:rsidRDefault="00D87EF8" w:rsidP="00D87EF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D87EF8" w:rsidRPr="00383C8A" w:rsidRDefault="00D87EF8" w:rsidP="00D87EF8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D87EF8" w:rsidRPr="0073056B" w:rsidRDefault="00D87EF8" w:rsidP="00D87EF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Pr="000B1530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Pr="00383C8A" w:rsidRDefault="00D87EF8" w:rsidP="00D87EF8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</w:t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>ชำนิ  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>ณัฐ</w:t>
      </w:r>
      <w:proofErr w:type="spellEnd"/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>พล บุญทับ</w:t>
      </w:r>
    </w:p>
    <w:p w:rsidR="00D87EF8" w:rsidRPr="00383C8A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(นายชำนิ สิงขรบาท)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D87EF8" w:rsidRPr="0073056B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D87EF8" w:rsidRPr="00433A8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D87EF8" w:rsidRPr="000B1530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Pr="000B1530" w:rsidRDefault="00D87EF8" w:rsidP="00D87EF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D87EF8" w:rsidRPr="00383C8A" w:rsidRDefault="00D87EF8" w:rsidP="00D87EF8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071A3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071A32">
        <w:rPr>
          <w:rFonts w:ascii="TH SarabunPSK" w:eastAsia="Times New Roman" w:hAnsi="TH SarabunPSK" w:cs="TH SarabunPSK" w:hint="cs"/>
          <w:sz w:val="32"/>
          <w:szCs w:val="32"/>
          <w:cs/>
        </w:rPr>
        <w:t>กาหลง สุขโข</w:t>
      </w:r>
    </w:p>
    <w:p w:rsidR="00D87EF8" w:rsidRDefault="00D87EF8" w:rsidP="00D87EF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(นายกาหลง สุขโข)</w:t>
      </w:r>
    </w:p>
    <w:p w:rsidR="00D87EF8" w:rsidRDefault="00D87EF8" w:rsidP="00D87EF8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D87EF8" w:rsidRDefault="00D87EF8" w:rsidP="00D87EF8">
      <w:pPr>
        <w:tabs>
          <w:tab w:val="left" w:pos="3402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</w:p>
    <w:p w:rsidR="00D87EF8" w:rsidRPr="005A2CD6" w:rsidRDefault="00D87EF8" w:rsidP="00D87E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148F4" w:rsidRPr="00D87EF8" w:rsidRDefault="00D148F4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148F4" w:rsidRDefault="00D148F4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1F9D" w:rsidRDefault="00081F9D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1F9D" w:rsidRDefault="00081F9D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1F9D" w:rsidRDefault="00081F9D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sectPr w:rsidR="00081F9D" w:rsidSect="00B62874">
      <w:pgSz w:w="11906" w:h="16838"/>
      <w:pgMar w:top="102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723" w:rsidRDefault="00392723" w:rsidP="00910E58">
      <w:pPr>
        <w:spacing w:after="0" w:line="240" w:lineRule="auto"/>
      </w:pPr>
      <w:r>
        <w:separator/>
      </w:r>
    </w:p>
  </w:endnote>
  <w:endnote w:type="continuationSeparator" w:id="1">
    <w:p w:rsidR="00392723" w:rsidRDefault="00392723" w:rsidP="009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723" w:rsidRDefault="00392723" w:rsidP="00910E58">
      <w:pPr>
        <w:spacing w:after="0" w:line="240" w:lineRule="auto"/>
      </w:pPr>
      <w:r>
        <w:separator/>
      </w:r>
    </w:p>
  </w:footnote>
  <w:footnote w:type="continuationSeparator" w:id="1">
    <w:p w:rsidR="00392723" w:rsidRDefault="00392723" w:rsidP="009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23" w:rsidRDefault="00392723">
    <w:pPr>
      <w:pStyle w:val="aa"/>
    </w:pPr>
  </w:p>
  <w:p w:rsidR="00392723" w:rsidRPr="00E7335C" w:rsidRDefault="00392723" w:rsidP="00910E58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6134"/>
    <w:multiLevelType w:val="hybridMultilevel"/>
    <w:tmpl w:val="637ADB8C"/>
    <w:lvl w:ilvl="0" w:tplc="7B3C337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C2C147D"/>
    <w:multiLevelType w:val="hybridMultilevel"/>
    <w:tmpl w:val="7C36A668"/>
    <w:lvl w:ilvl="0" w:tplc="73283158">
      <w:start w:val="1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1F63B0"/>
    <w:multiLevelType w:val="hybridMultilevel"/>
    <w:tmpl w:val="C2A82A12"/>
    <w:lvl w:ilvl="0" w:tplc="792AC016">
      <w:start w:val="1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453F7A"/>
    <w:multiLevelType w:val="hybridMultilevel"/>
    <w:tmpl w:val="971A3FFA"/>
    <w:lvl w:ilvl="0" w:tplc="7C24E33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CB870CC"/>
    <w:multiLevelType w:val="hybridMultilevel"/>
    <w:tmpl w:val="898E7D16"/>
    <w:lvl w:ilvl="0" w:tplc="CD8E4A1C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E501961"/>
    <w:multiLevelType w:val="hybridMultilevel"/>
    <w:tmpl w:val="DBDACBFC"/>
    <w:lvl w:ilvl="0" w:tplc="772C7110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8862E1E"/>
    <w:multiLevelType w:val="hybridMultilevel"/>
    <w:tmpl w:val="DB0E69D8"/>
    <w:lvl w:ilvl="0" w:tplc="1A1E311E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5E52DFB"/>
    <w:multiLevelType w:val="hybridMultilevel"/>
    <w:tmpl w:val="383843D4"/>
    <w:lvl w:ilvl="0" w:tplc="40AC7202">
      <w:start w:val="1"/>
      <w:numFmt w:val="thaiNumbers"/>
      <w:lvlText w:val="%1.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>
    <w:nsid w:val="63120876"/>
    <w:multiLevelType w:val="hybridMultilevel"/>
    <w:tmpl w:val="383843D4"/>
    <w:lvl w:ilvl="0" w:tplc="40AC7202">
      <w:start w:val="1"/>
      <w:numFmt w:val="thaiNumbers"/>
      <w:lvlText w:val="%1.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159A"/>
    <w:rsid w:val="000172F1"/>
    <w:rsid w:val="00017A67"/>
    <w:rsid w:val="0002322F"/>
    <w:rsid w:val="00023B02"/>
    <w:rsid w:val="00034D12"/>
    <w:rsid w:val="00047F1B"/>
    <w:rsid w:val="00051627"/>
    <w:rsid w:val="00056496"/>
    <w:rsid w:val="00056A7F"/>
    <w:rsid w:val="00061701"/>
    <w:rsid w:val="00063B0A"/>
    <w:rsid w:val="00063DA6"/>
    <w:rsid w:val="00063EA2"/>
    <w:rsid w:val="00071A32"/>
    <w:rsid w:val="000742C7"/>
    <w:rsid w:val="00075243"/>
    <w:rsid w:val="00081F9D"/>
    <w:rsid w:val="00086D3C"/>
    <w:rsid w:val="00095658"/>
    <w:rsid w:val="000A049D"/>
    <w:rsid w:val="000A6838"/>
    <w:rsid w:val="000B0203"/>
    <w:rsid w:val="000C560A"/>
    <w:rsid w:val="000C6D61"/>
    <w:rsid w:val="000F1C0F"/>
    <w:rsid w:val="001104AA"/>
    <w:rsid w:val="001276FB"/>
    <w:rsid w:val="00131245"/>
    <w:rsid w:val="0013280D"/>
    <w:rsid w:val="0013365D"/>
    <w:rsid w:val="00134688"/>
    <w:rsid w:val="0013587F"/>
    <w:rsid w:val="00136D47"/>
    <w:rsid w:val="0013717D"/>
    <w:rsid w:val="00144B95"/>
    <w:rsid w:val="0015118A"/>
    <w:rsid w:val="001612AB"/>
    <w:rsid w:val="00171498"/>
    <w:rsid w:val="001720F4"/>
    <w:rsid w:val="00175BED"/>
    <w:rsid w:val="00181905"/>
    <w:rsid w:val="00190172"/>
    <w:rsid w:val="00191087"/>
    <w:rsid w:val="00192695"/>
    <w:rsid w:val="00194656"/>
    <w:rsid w:val="001A3257"/>
    <w:rsid w:val="001A7A1E"/>
    <w:rsid w:val="001A7F22"/>
    <w:rsid w:val="001B03FD"/>
    <w:rsid w:val="001B0A12"/>
    <w:rsid w:val="001B2607"/>
    <w:rsid w:val="001B4BBC"/>
    <w:rsid w:val="001B6368"/>
    <w:rsid w:val="001C202B"/>
    <w:rsid w:val="001D04C0"/>
    <w:rsid w:val="001D0A83"/>
    <w:rsid w:val="001D3BF0"/>
    <w:rsid w:val="001D57FC"/>
    <w:rsid w:val="001D59D9"/>
    <w:rsid w:val="001F39A9"/>
    <w:rsid w:val="001F59C6"/>
    <w:rsid w:val="001F5FB5"/>
    <w:rsid w:val="002031F3"/>
    <w:rsid w:val="002121B9"/>
    <w:rsid w:val="00214697"/>
    <w:rsid w:val="002265D8"/>
    <w:rsid w:val="0023033B"/>
    <w:rsid w:val="002324F1"/>
    <w:rsid w:val="00241ACD"/>
    <w:rsid w:val="002428B9"/>
    <w:rsid w:val="00255178"/>
    <w:rsid w:val="002568A0"/>
    <w:rsid w:val="0026234D"/>
    <w:rsid w:val="00271829"/>
    <w:rsid w:val="0027533F"/>
    <w:rsid w:val="00283255"/>
    <w:rsid w:val="002A391B"/>
    <w:rsid w:val="002A3FF2"/>
    <w:rsid w:val="002B60F3"/>
    <w:rsid w:val="002C03B2"/>
    <w:rsid w:val="002C0442"/>
    <w:rsid w:val="002C7674"/>
    <w:rsid w:val="002D1395"/>
    <w:rsid w:val="002E14A7"/>
    <w:rsid w:val="002E4514"/>
    <w:rsid w:val="002F0443"/>
    <w:rsid w:val="002F1D18"/>
    <w:rsid w:val="00301406"/>
    <w:rsid w:val="00302851"/>
    <w:rsid w:val="003101A1"/>
    <w:rsid w:val="00321248"/>
    <w:rsid w:val="0033552C"/>
    <w:rsid w:val="00346463"/>
    <w:rsid w:val="003540DA"/>
    <w:rsid w:val="00354581"/>
    <w:rsid w:val="00357D6B"/>
    <w:rsid w:val="00362DFC"/>
    <w:rsid w:val="00376214"/>
    <w:rsid w:val="00377258"/>
    <w:rsid w:val="00383C8A"/>
    <w:rsid w:val="00392723"/>
    <w:rsid w:val="0039634B"/>
    <w:rsid w:val="003A5B07"/>
    <w:rsid w:val="003A616E"/>
    <w:rsid w:val="003A64DF"/>
    <w:rsid w:val="003B1B62"/>
    <w:rsid w:val="003C3778"/>
    <w:rsid w:val="003D5219"/>
    <w:rsid w:val="003E4570"/>
    <w:rsid w:val="003F25BB"/>
    <w:rsid w:val="003F27B8"/>
    <w:rsid w:val="003F6AFE"/>
    <w:rsid w:val="003F7910"/>
    <w:rsid w:val="00417938"/>
    <w:rsid w:val="00420CAC"/>
    <w:rsid w:val="004225EA"/>
    <w:rsid w:val="0042414B"/>
    <w:rsid w:val="00426C46"/>
    <w:rsid w:val="0043051F"/>
    <w:rsid w:val="00431502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7652B"/>
    <w:rsid w:val="0048297B"/>
    <w:rsid w:val="0048359E"/>
    <w:rsid w:val="004838C6"/>
    <w:rsid w:val="00496A82"/>
    <w:rsid w:val="004A1E56"/>
    <w:rsid w:val="004A23D9"/>
    <w:rsid w:val="004A5E10"/>
    <w:rsid w:val="004A7E98"/>
    <w:rsid w:val="004B2403"/>
    <w:rsid w:val="004B5223"/>
    <w:rsid w:val="004B594C"/>
    <w:rsid w:val="004B5BB1"/>
    <w:rsid w:val="004B7E59"/>
    <w:rsid w:val="004D3A75"/>
    <w:rsid w:val="004D3F6E"/>
    <w:rsid w:val="004F2DB2"/>
    <w:rsid w:val="00507FF8"/>
    <w:rsid w:val="00516BEA"/>
    <w:rsid w:val="0052491A"/>
    <w:rsid w:val="00526725"/>
    <w:rsid w:val="00527458"/>
    <w:rsid w:val="00540AE0"/>
    <w:rsid w:val="005516B0"/>
    <w:rsid w:val="005519EA"/>
    <w:rsid w:val="00562605"/>
    <w:rsid w:val="005638CB"/>
    <w:rsid w:val="00573578"/>
    <w:rsid w:val="005841E1"/>
    <w:rsid w:val="00587205"/>
    <w:rsid w:val="00587B64"/>
    <w:rsid w:val="00587C04"/>
    <w:rsid w:val="005906E1"/>
    <w:rsid w:val="00593D30"/>
    <w:rsid w:val="0059545F"/>
    <w:rsid w:val="005A2CD6"/>
    <w:rsid w:val="005B592D"/>
    <w:rsid w:val="005B65AA"/>
    <w:rsid w:val="005C2662"/>
    <w:rsid w:val="005C429A"/>
    <w:rsid w:val="005D208F"/>
    <w:rsid w:val="005E7F47"/>
    <w:rsid w:val="005F1A3B"/>
    <w:rsid w:val="005F219C"/>
    <w:rsid w:val="005F60FE"/>
    <w:rsid w:val="00612436"/>
    <w:rsid w:val="006172FE"/>
    <w:rsid w:val="00634D83"/>
    <w:rsid w:val="00642C5C"/>
    <w:rsid w:val="00644532"/>
    <w:rsid w:val="00645364"/>
    <w:rsid w:val="0064645C"/>
    <w:rsid w:val="006478C0"/>
    <w:rsid w:val="00647D7D"/>
    <w:rsid w:val="00655727"/>
    <w:rsid w:val="00656C6A"/>
    <w:rsid w:val="00664C72"/>
    <w:rsid w:val="00674F0D"/>
    <w:rsid w:val="00681B3B"/>
    <w:rsid w:val="006849CD"/>
    <w:rsid w:val="006939BE"/>
    <w:rsid w:val="00693B7F"/>
    <w:rsid w:val="006A5F1F"/>
    <w:rsid w:val="006B37AD"/>
    <w:rsid w:val="006B51E1"/>
    <w:rsid w:val="006C0014"/>
    <w:rsid w:val="006C0C79"/>
    <w:rsid w:val="006C1DE8"/>
    <w:rsid w:val="006C2F3E"/>
    <w:rsid w:val="006E4F20"/>
    <w:rsid w:val="006F50EC"/>
    <w:rsid w:val="00710D7A"/>
    <w:rsid w:val="00713E76"/>
    <w:rsid w:val="007144AB"/>
    <w:rsid w:val="00741A28"/>
    <w:rsid w:val="00747DBC"/>
    <w:rsid w:val="00754D25"/>
    <w:rsid w:val="00755CDF"/>
    <w:rsid w:val="007605B9"/>
    <w:rsid w:val="007673FC"/>
    <w:rsid w:val="00771A2C"/>
    <w:rsid w:val="007755B0"/>
    <w:rsid w:val="0077691A"/>
    <w:rsid w:val="00780862"/>
    <w:rsid w:val="00781285"/>
    <w:rsid w:val="00790DB3"/>
    <w:rsid w:val="007935A5"/>
    <w:rsid w:val="007A399B"/>
    <w:rsid w:val="007A3BAF"/>
    <w:rsid w:val="007A549C"/>
    <w:rsid w:val="007C5682"/>
    <w:rsid w:val="007D1B83"/>
    <w:rsid w:val="007D5A79"/>
    <w:rsid w:val="007E2AE5"/>
    <w:rsid w:val="007E2F47"/>
    <w:rsid w:val="007F329C"/>
    <w:rsid w:val="007F3F75"/>
    <w:rsid w:val="007F4637"/>
    <w:rsid w:val="007F507A"/>
    <w:rsid w:val="00814931"/>
    <w:rsid w:val="00826741"/>
    <w:rsid w:val="008276D4"/>
    <w:rsid w:val="00833AF4"/>
    <w:rsid w:val="00833CEE"/>
    <w:rsid w:val="0084140A"/>
    <w:rsid w:val="008466A3"/>
    <w:rsid w:val="008576D9"/>
    <w:rsid w:val="00861566"/>
    <w:rsid w:val="00864648"/>
    <w:rsid w:val="00865FE9"/>
    <w:rsid w:val="00870C5E"/>
    <w:rsid w:val="00872E76"/>
    <w:rsid w:val="00877AE9"/>
    <w:rsid w:val="0088273C"/>
    <w:rsid w:val="008A3AD1"/>
    <w:rsid w:val="008A6035"/>
    <w:rsid w:val="008A679C"/>
    <w:rsid w:val="008A7060"/>
    <w:rsid w:val="008A717A"/>
    <w:rsid w:val="008A7A68"/>
    <w:rsid w:val="008B4788"/>
    <w:rsid w:val="008C0253"/>
    <w:rsid w:val="008C2511"/>
    <w:rsid w:val="008D1E43"/>
    <w:rsid w:val="008D3CFB"/>
    <w:rsid w:val="008D6C8A"/>
    <w:rsid w:val="008E1491"/>
    <w:rsid w:val="008E54EF"/>
    <w:rsid w:val="008F1074"/>
    <w:rsid w:val="008F26DD"/>
    <w:rsid w:val="008F78AE"/>
    <w:rsid w:val="00901DDB"/>
    <w:rsid w:val="00904933"/>
    <w:rsid w:val="00910E58"/>
    <w:rsid w:val="00911CFA"/>
    <w:rsid w:val="00913D0F"/>
    <w:rsid w:val="00923B4E"/>
    <w:rsid w:val="009272AA"/>
    <w:rsid w:val="009277D5"/>
    <w:rsid w:val="00930A0F"/>
    <w:rsid w:val="009368FA"/>
    <w:rsid w:val="00940AD7"/>
    <w:rsid w:val="00941363"/>
    <w:rsid w:val="00942466"/>
    <w:rsid w:val="0094335B"/>
    <w:rsid w:val="00945564"/>
    <w:rsid w:val="00945FFE"/>
    <w:rsid w:val="00956D00"/>
    <w:rsid w:val="0096512C"/>
    <w:rsid w:val="00966BA6"/>
    <w:rsid w:val="00971D17"/>
    <w:rsid w:val="00977F25"/>
    <w:rsid w:val="00990DFB"/>
    <w:rsid w:val="0099364A"/>
    <w:rsid w:val="009A639A"/>
    <w:rsid w:val="009A6B98"/>
    <w:rsid w:val="009B0C0A"/>
    <w:rsid w:val="009B10A4"/>
    <w:rsid w:val="009B12FD"/>
    <w:rsid w:val="009B25AE"/>
    <w:rsid w:val="009C731A"/>
    <w:rsid w:val="009C7D9E"/>
    <w:rsid w:val="009D19E5"/>
    <w:rsid w:val="009D5786"/>
    <w:rsid w:val="009E04C4"/>
    <w:rsid w:val="009E0F43"/>
    <w:rsid w:val="009E1D1A"/>
    <w:rsid w:val="009E3F1F"/>
    <w:rsid w:val="009E421D"/>
    <w:rsid w:val="009E5E7C"/>
    <w:rsid w:val="009F0989"/>
    <w:rsid w:val="009F6715"/>
    <w:rsid w:val="00A0015E"/>
    <w:rsid w:val="00A02C80"/>
    <w:rsid w:val="00A117C7"/>
    <w:rsid w:val="00A1296A"/>
    <w:rsid w:val="00A3224A"/>
    <w:rsid w:val="00A322A2"/>
    <w:rsid w:val="00A4197B"/>
    <w:rsid w:val="00A44172"/>
    <w:rsid w:val="00A601C9"/>
    <w:rsid w:val="00A609FE"/>
    <w:rsid w:val="00A620F1"/>
    <w:rsid w:val="00A631D0"/>
    <w:rsid w:val="00A858A9"/>
    <w:rsid w:val="00A9669E"/>
    <w:rsid w:val="00AA7D14"/>
    <w:rsid w:val="00AC1EC0"/>
    <w:rsid w:val="00AC47EA"/>
    <w:rsid w:val="00AC7829"/>
    <w:rsid w:val="00AC7F11"/>
    <w:rsid w:val="00AE1009"/>
    <w:rsid w:val="00AE5B61"/>
    <w:rsid w:val="00AF6E22"/>
    <w:rsid w:val="00B04D30"/>
    <w:rsid w:val="00B15894"/>
    <w:rsid w:val="00B2265C"/>
    <w:rsid w:val="00B22B7F"/>
    <w:rsid w:val="00B239BE"/>
    <w:rsid w:val="00B23A4A"/>
    <w:rsid w:val="00B40300"/>
    <w:rsid w:val="00B41272"/>
    <w:rsid w:val="00B5619D"/>
    <w:rsid w:val="00B62874"/>
    <w:rsid w:val="00B631BA"/>
    <w:rsid w:val="00B6412A"/>
    <w:rsid w:val="00B77AB2"/>
    <w:rsid w:val="00B8005A"/>
    <w:rsid w:val="00B90F8D"/>
    <w:rsid w:val="00B91E5D"/>
    <w:rsid w:val="00BA76E9"/>
    <w:rsid w:val="00BB59CD"/>
    <w:rsid w:val="00BB6EDA"/>
    <w:rsid w:val="00BD012A"/>
    <w:rsid w:val="00BD294B"/>
    <w:rsid w:val="00BD373A"/>
    <w:rsid w:val="00BD3996"/>
    <w:rsid w:val="00BD6002"/>
    <w:rsid w:val="00BE2647"/>
    <w:rsid w:val="00BE65B0"/>
    <w:rsid w:val="00BF0717"/>
    <w:rsid w:val="00BF582D"/>
    <w:rsid w:val="00C05600"/>
    <w:rsid w:val="00C127C5"/>
    <w:rsid w:val="00C1291C"/>
    <w:rsid w:val="00C16C1A"/>
    <w:rsid w:val="00C26A36"/>
    <w:rsid w:val="00C2782C"/>
    <w:rsid w:val="00C31DE4"/>
    <w:rsid w:val="00C33008"/>
    <w:rsid w:val="00C36C27"/>
    <w:rsid w:val="00C427C8"/>
    <w:rsid w:val="00C442E5"/>
    <w:rsid w:val="00C45B15"/>
    <w:rsid w:val="00C46515"/>
    <w:rsid w:val="00C5302D"/>
    <w:rsid w:val="00C56635"/>
    <w:rsid w:val="00C5684C"/>
    <w:rsid w:val="00C56F69"/>
    <w:rsid w:val="00C64268"/>
    <w:rsid w:val="00C704CC"/>
    <w:rsid w:val="00C70F8E"/>
    <w:rsid w:val="00C71390"/>
    <w:rsid w:val="00C71657"/>
    <w:rsid w:val="00C84AD9"/>
    <w:rsid w:val="00C92A65"/>
    <w:rsid w:val="00C94ED8"/>
    <w:rsid w:val="00C959A6"/>
    <w:rsid w:val="00CA60C5"/>
    <w:rsid w:val="00CB4A47"/>
    <w:rsid w:val="00CB5640"/>
    <w:rsid w:val="00CC07DB"/>
    <w:rsid w:val="00CC23DA"/>
    <w:rsid w:val="00CC7A66"/>
    <w:rsid w:val="00CE27CA"/>
    <w:rsid w:val="00CE5B94"/>
    <w:rsid w:val="00CE5E27"/>
    <w:rsid w:val="00CE7B87"/>
    <w:rsid w:val="00CF2CFA"/>
    <w:rsid w:val="00D06F36"/>
    <w:rsid w:val="00D148F4"/>
    <w:rsid w:val="00D15D69"/>
    <w:rsid w:val="00D201E3"/>
    <w:rsid w:val="00D226FE"/>
    <w:rsid w:val="00D27602"/>
    <w:rsid w:val="00D301D2"/>
    <w:rsid w:val="00D3086F"/>
    <w:rsid w:val="00D30E60"/>
    <w:rsid w:val="00D324CB"/>
    <w:rsid w:val="00D44201"/>
    <w:rsid w:val="00D464AE"/>
    <w:rsid w:val="00D512E6"/>
    <w:rsid w:val="00D5358C"/>
    <w:rsid w:val="00D5615F"/>
    <w:rsid w:val="00D56EC2"/>
    <w:rsid w:val="00D6549C"/>
    <w:rsid w:val="00D87EF8"/>
    <w:rsid w:val="00D91B96"/>
    <w:rsid w:val="00D94773"/>
    <w:rsid w:val="00DA1F52"/>
    <w:rsid w:val="00DB0565"/>
    <w:rsid w:val="00DB5ED8"/>
    <w:rsid w:val="00DB7622"/>
    <w:rsid w:val="00DC1E19"/>
    <w:rsid w:val="00DC2BE6"/>
    <w:rsid w:val="00DC4F0D"/>
    <w:rsid w:val="00DC65C0"/>
    <w:rsid w:val="00DD4F71"/>
    <w:rsid w:val="00DD694D"/>
    <w:rsid w:val="00DE2BCC"/>
    <w:rsid w:val="00DE4498"/>
    <w:rsid w:val="00DE4BBF"/>
    <w:rsid w:val="00DF09BE"/>
    <w:rsid w:val="00DF2FD9"/>
    <w:rsid w:val="00DF7D28"/>
    <w:rsid w:val="00E121D7"/>
    <w:rsid w:val="00E1316C"/>
    <w:rsid w:val="00E13C5B"/>
    <w:rsid w:val="00E14A29"/>
    <w:rsid w:val="00E156BA"/>
    <w:rsid w:val="00E17C89"/>
    <w:rsid w:val="00E17D31"/>
    <w:rsid w:val="00E23883"/>
    <w:rsid w:val="00E26969"/>
    <w:rsid w:val="00E33ED9"/>
    <w:rsid w:val="00E36E03"/>
    <w:rsid w:val="00E40420"/>
    <w:rsid w:val="00E45F98"/>
    <w:rsid w:val="00E54142"/>
    <w:rsid w:val="00E62F93"/>
    <w:rsid w:val="00E66704"/>
    <w:rsid w:val="00E71359"/>
    <w:rsid w:val="00E7335C"/>
    <w:rsid w:val="00E77AA7"/>
    <w:rsid w:val="00E85C57"/>
    <w:rsid w:val="00E868DA"/>
    <w:rsid w:val="00E92307"/>
    <w:rsid w:val="00E933EF"/>
    <w:rsid w:val="00E94273"/>
    <w:rsid w:val="00E94663"/>
    <w:rsid w:val="00E95230"/>
    <w:rsid w:val="00E9524C"/>
    <w:rsid w:val="00E97E1C"/>
    <w:rsid w:val="00EA0A6F"/>
    <w:rsid w:val="00EA5DEA"/>
    <w:rsid w:val="00EB4930"/>
    <w:rsid w:val="00EC784A"/>
    <w:rsid w:val="00ED3DB4"/>
    <w:rsid w:val="00ED42D6"/>
    <w:rsid w:val="00ED6183"/>
    <w:rsid w:val="00ED6D91"/>
    <w:rsid w:val="00EE3D40"/>
    <w:rsid w:val="00EF0209"/>
    <w:rsid w:val="00EF7BE5"/>
    <w:rsid w:val="00F219A7"/>
    <w:rsid w:val="00F221C4"/>
    <w:rsid w:val="00F255B0"/>
    <w:rsid w:val="00F2669E"/>
    <w:rsid w:val="00F27593"/>
    <w:rsid w:val="00F27DE1"/>
    <w:rsid w:val="00F33477"/>
    <w:rsid w:val="00F37334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14E8"/>
    <w:rsid w:val="00F76E7D"/>
    <w:rsid w:val="00F77BFA"/>
    <w:rsid w:val="00F77C71"/>
    <w:rsid w:val="00F81222"/>
    <w:rsid w:val="00F82F72"/>
    <w:rsid w:val="00F8531A"/>
    <w:rsid w:val="00F86472"/>
    <w:rsid w:val="00F93A7A"/>
    <w:rsid w:val="00FB0FF2"/>
    <w:rsid w:val="00FB56E8"/>
    <w:rsid w:val="00FB7CCD"/>
    <w:rsid w:val="00FC6339"/>
    <w:rsid w:val="00FD03AF"/>
    <w:rsid w:val="00FD23B6"/>
    <w:rsid w:val="00FD65D1"/>
    <w:rsid w:val="00FE37CE"/>
    <w:rsid w:val="00FE70B3"/>
    <w:rsid w:val="00FE7897"/>
    <w:rsid w:val="00FF0F26"/>
    <w:rsid w:val="00FF1DCF"/>
    <w:rsid w:val="00FF25D1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E9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character" w:styleId="ae">
    <w:name w:val="Emphasis"/>
    <w:basedOn w:val="a0"/>
    <w:uiPriority w:val="20"/>
    <w:qFormat/>
    <w:rsid w:val="00923B4E"/>
    <w:rPr>
      <w:i/>
      <w:iCs/>
    </w:rPr>
  </w:style>
  <w:style w:type="character" w:styleId="af">
    <w:name w:val="Hyperlink"/>
    <w:basedOn w:val="a0"/>
    <w:uiPriority w:val="99"/>
    <w:unhideWhenUsed/>
    <w:rsid w:val="00923B4E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qFormat/>
    <w:rsid w:val="00923B4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1">
    <w:name w:val="ชื่อเรื่อง อักขระ"/>
    <w:basedOn w:val="a0"/>
    <w:link w:val="af0"/>
    <w:rsid w:val="00923B4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f2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23A8-DBA3-4DA6-89CD-3D6C83B3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17</Pages>
  <Words>5001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112</cp:revision>
  <cp:lastPrinted>2020-01-16T03:35:00Z</cp:lastPrinted>
  <dcterms:created xsi:type="dcterms:W3CDTF">2019-03-12T07:52:00Z</dcterms:created>
  <dcterms:modified xsi:type="dcterms:W3CDTF">2020-01-16T03:57:00Z</dcterms:modified>
</cp:coreProperties>
</file>